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B378" w14:textId="77777777" w:rsidR="00B66860" w:rsidRPr="00B2749D" w:rsidRDefault="00FA33C1"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B66860">
        <w:rPr>
          <w:rFonts w:ascii="Courier" w:hAnsi="Courier"/>
          <w:color w:val="595959"/>
          <w:sz w:val="16"/>
        </w:rPr>
        <w:t xml:space="preserve"> 19 // 10 // 12</w:t>
      </w:r>
    </w:p>
    <w:p w14:paraId="755A03C4" w14:textId="77777777" w:rsidR="00B9464F" w:rsidRDefault="00B66860" w:rsidP="00B9464F">
      <w:pPr>
        <w:ind w:right="43"/>
        <w:rPr>
          <w:rFonts w:ascii="Courier New" w:hAnsi="Courier New"/>
          <w:b/>
          <w:sz w:val="28"/>
        </w:rPr>
      </w:pPr>
      <w:r>
        <w:rPr>
          <w:rFonts w:ascii="Courier New" w:hAnsi="Courier New"/>
          <w:b/>
          <w:sz w:val="28"/>
        </w:rPr>
        <w:t>Bare cheek:</w:t>
      </w:r>
    </w:p>
    <w:p w14:paraId="194F7C1A" w14:textId="77777777" w:rsidR="00B66860" w:rsidRPr="000819FA" w:rsidRDefault="00B66860" w:rsidP="00B9464F">
      <w:pPr>
        <w:ind w:right="43"/>
        <w:rPr>
          <w:rFonts w:ascii="Courier New" w:hAnsi="Courier New"/>
          <w:b/>
          <w:sz w:val="28"/>
        </w:rPr>
      </w:pPr>
      <w:r>
        <w:rPr>
          <w:rFonts w:ascii="Courier New" w:hAnsi="Courier New"/>
          <w:b/>
          <w:sz w:val="28"/>
        </w:rPr>
        <w:t xml:space="preserve">Giant image of </w:t>
      </w:r>
      <w:r w:rsidR="00E85436">
        <w:rPr>
          <w:rFonts w:ascii="Courier New" w:hAnsi="Courier New"/>
          <w:b/>
          <w:sz w:val="28"/>
        </w:rPr>
        <w:t xml:space="preserve">naked </w:t>
      </w:r>
      <w:r>
        <w:rPr>
          <w:rFonts w:ascii="Courier New" w:hAnsi="Courier New"/>
          <w:b/>
          <w:sz w:val="28"/>
        </w:rPr>
        <w:t xml:space="preserve">BrewDog cofounders projected onto Parliament </w:t>
      </w:r>
      <w:r w:rsidR="00E85436">
        <w:rPr>
          <w:rFonts w:ascii="Courier New" w:hAnsi="Courier New"/>
          <w:b/>
          <w:sz w:val="28"/>
        </w:rPr>
        <w:t xml:space="preserve">to highlight </w:t>
      </w:r>
      <w:r>
        <w:rPr>
          <w:rFonts w:ascii="Courier New" w:hAnsi="Courier New"/>
          <w:b/>
          <w:sz w:val="28"/>
        </w:rPr>
        <w:t>‘craft beer revolution’</w:t>
      </w:r>
      <w:r w:rsidR="00E85436">
        <w:rPr>
          <w:rFonts w:ascii="Courier New" w:hAnsi="Courier New"/>
          <w:b/>
          <w:sz w:val="28"/>
        </w:rPr>
        <w:t xml:space="preserve"> in UK</w:t>
      </w:r>
    </w:p>
    <w:p w14:paraId="1958BBB4" w14:textId="77777777" w:rsidR="00B9464F" w:rsidRPr="00B2749D" w:rsidRDefault="00B66860" w:rsidP="00B9464F">
      <w:pPr>
        <w:ind w:right="43"/>
        <w:rPr>
          <w:rFonts w:ascii="Arial" w:hAnsi="Arial"/>
          <w:i/>
          <w:color w:val="595959"/>
          <w:sz w:val="20"/>
        </w:rPr>
      </w:pPr>
      <w:r>
        <w:rPr>
          <w:rFonts w:ascii="Arial" w:hAnsi="Arial"/>
          <w:i/>
          <w:color w:val="595959"/>
          <w:sz w:val="20"/>
        </w:rPr>
        <w:t xml:space="preserve">Incendiary brewers mimic </w:t>
      </w:r>
      <w:r w:rsidR="006078F3">
        <w:rPr>
          <w:rFonts w:ascii="Arial" w:hAnsi="Arial"/>
          <w:i/>
          <w:color w:val="595959"/>
          <w:sz w:val="20"/>
        </w:rPr>
        <w:t>famous Gail Porter pose to ‘bring the craft beer revolution to a wider audience’.</w:t>
      </w:r>
    </w:p>
    <w:p w14:paraId="7C259C16" w14:textId="77777777" w:rsidR="00B9464F" w:rsidRPr="000819FA" w:rsidRDefault="00B9464F" w:rsidP="00B9464F">
      <w:pPr>
        <w:spacing w:line="276" w:lineRule="auto"/>
        <w:ind w:right="45"/>
        <w:jc w:val="both"/>
        <w:rPr>
          <w:rFonts w:ascii="Arial" w:hAnsi="Arial"/>
          <w:color w:val="595959"/>
          <w:sz w:val="22"/>
        </w:rPr>
      </w:pPr>
    </w:p>
    <w:p w14:paraId="49E204EF" w14:textId="77777777" w:rsidR="00B9464F" w:rsidRDefault="00600050" w:rsidP="00E85436">
      <w:pPr>
        <w:pStyle w:val="ListParagraph"/>
        <w:spacing w:line="324" w:lineRule="auto"/>
        <w:ind w:left="0" w:right="45"/>
        <w:jc w:val="both"/>
        <w:rPr>
          <w:rFonts w:ascii="Arial" w:hAnsi="Arial"/>
          <w:color w:val="595959"/>
          <w:sz w:val="20"/>
        </w:rPr>
      </w:pPr>
      <w:r>
        <w:rPr>
          <w:rFonts w:ascii="Arial" w:hAnsi="Arial"/>
          <w:color w:val="595959"/>
          <w:sz w:val="20"/>
        </w:rPr>
        <w:t>The cofounders of BrewDog, Scotland’s renowned craft brewery, have projected an image of themselves naked onto the Houses of Parliament to mark what they call a ‘tipping point in the craft beer revolution’. The tongue-in-cheek image</w:t>
      </w:r>
      <w:r w:rsidR="00E85436">
        <w:rPr>
          <w:rFonts w:ascii="Arial" w:hAnsi="Arial"/>
          <w:color w:val="595959"/>
          <w:sz w:val="20"/>
        </w:rPr>
        <w:t xml:space="preserve"> of James Watt and Martin Dickie</w:t>
      </w:r>
      <w:r>
        <w:rPr>
          <w:rFonts w:ascii="Arial" w:hAnsi="Arial"/>
          <w:color w:val="595959"/>
          <w:sz w:val="20"/>
        </w:rPr>
        <w:t xml:space="preserve">, a deliberate parody of the infamous image of Gail Porter projected onto the building in 1999, </w:t>
      </w:r>
      <w:r w:rsidR="00E85436">
        <w:rPr>
          <w:rFonts w:ascii="Arial" w:hAnsi="Arial"/>
          <w:color w:val="595959"/>
          <w:sz w:val="20"/>
        </w:rPr>
        <w:t>was designed as a ‘statement of intent’ to ‘take the craft beer revolution to the next level’.</w:t>
      </w:r>
    </w:p>
    <w:p w14:paraId="7EE411EC" w14:textId="77777777" w:rsidR="00E85436" w:rsidRDefault="00E85436" w:rsidP="00E85436">
      <w:pPr>
        <w:pStyle w:val="ListParagraph"/>
        <w:spacing w:line="324" w:lineRule="auto"/>
        <w:ind w:left="0" w:right="45"/>
        <w:jc w:val="both"/>
        <w:rPr>
          <w:rFonts w:ascii="Arial" w:hAnsi="Arial"/>
          <w:color w:val="595959"/>
          <w:sz w:val="20"/>
        </w:rPr>
      </w:pPr>
    </w:p>
    <w:p w14:paraId="0E90876B" w14:textId="77777777" w:rsidR="00E85436" w:rsidRDefault="00262C3A" w:rsidP="00E85436">
      <w:pPr>
        <w:pStyle w:val="ListParagraph"/>
        <w:spacing w:line="324" w:lineRule="auto"/>
        <w:ind w:left="0" w:right="45"/>
        <w:jc w:val="both"/>
        <w:rPr>
          <w:rFonts w:ascii="Arial" w:hAnsi="Arial"/>
          <w:color w:val="595959"/>
          <w:sz w:val="20"/>
        </w:rPr>
      </w:pPr>
      <w:r>
        <w:rPr>
          <w:rFonts w:ascii="Arial" w:hAnsi="Arial"/>
          <w:color w:val="595959"/>
          <w:sz w:val="20"/>
        </w:rPr>
        <w:t>James Watt, cofounder at Br</w:t>
      </w:r>
      <w:r w:rsidR="00E85436">
        <w:rPr>
          <w:rFonts w:ascii="Arial" w:hAnsi="Arial"/>
          <w:color w:val="595959"/>
          <w:sz w:val="20"/>
        </w:rPr>
        <w:t>ewDog commented:</w:t>
      </w:r>
    </w:p>
    <w:p w14:paraId="59A7D0F0" w14:textId="77777777" w:rsidR="00193D8B" w:rsidRDefault="00262C3A" w:rsidP="00E85436">
      <w:pPr>
        <w:pStyle w:val="ListParagraph"/>
        <w:spacing w:line="324" w:lineRule="auto"/>
        <w:ind w:left="0" w:right="45"/>
        <w:jc w:val="both"/>
        <w:rPr>
          <w:rFonts w:ascii="Arial" w:hAnsi="Arial"/>
          <w:color w:val="595959"/>
          <w:sz w:val="20"/>
        </w:rPr>
      </w:pPr>
      <w:r>
        <w:rPr>
          <w:rFonts w:ascii="Arial" w:hAnsi="Arial"/>
          <w:color w:val="595959"/>
          <w:sz w:val="20"/>
        </w:rPr>
        <w:t>“</w:t>
      </w:r>
      <w:r w:rsidR="00193D8B">
        <w:rPr>
          <w:rFonts w:ascii="Arial" w:hAnsi="Arial"/>
          <w:color w:val="595959"/>
          <w:sz w:val="20"/>
        </w:rPr>
        <w:t>The craft beer revolution has already changed British drinking culture for the better, so we wanted to</w:t>
      </w:r>
      <w:r w:rsidR="006E3FE6">
        <w:rPr>
          <w:rFonts w:ascii="Arial" w:hAnsi="Arial"/>
          <w:color w:val="595959"/>
          <w:sz w:val="20"/>
        </w:rPr>
        <w:t xml:space="preserve"> make </w:t>
      </w:r>
      <w:r w:rsidR="00193D8B">
        <w:rPr>
          <w:rFonts w:ascii="Arial" w:hAnsi="Arial"/>
          <w:color w:val="595959"/>
          <w:sz w:val="20"/>
        </w:rPr>
        <w:t xml:space="preserve">everyone sit up and take notice. </w:t>
      </w:r>
      <w:r w:rsidR="006E3FE6">
        <w:rPr>
          <w:rFonts w:ascii="Arial" w:hAnsi="Arial"/>
          <w:color w:val="595959"/>
          <w:sz w:val="20"/>
        </w:rPr>
        <w:t>Craft beer fans are taking on the e</w:t>
      </w:r>
      <w:r w:rsidR="00193D8B">
        <w:rPr>
          <w:rFonts w:ascii="Arial" w:hAnsi="Arial"/>
          <w:color w:val="595959"/>
          <w:sz w:val="20"/>
        </w:rPr>
        <w:t>stablishment, and we’re winning. We’re democratising an industry that has for too long been run behind the multimillion pound cloaks and mirrors of global corporations holding profit and propaganda above passion and integrity.”</w:t>
      </w:r>
    </w:p>
    <w:p w14:paraId="16076274" w14:textId="77777777" w:rsidR="00193D8B" w:rsidRDefault="00193D8B" w:rsidP="00E85436">
      <w:pPr>
        <w:pStyle w:val="ListParagraph"/>
        <w:spacing w:line="324" w:lineRule="auto"/>
        <w:ind w:left="0" w:right="45"/>
        <w:jc w:val="both"/>
        <w:rPr>
          <w:rFonts w:ascii="Arial" w:hAnsi="Arial"/>
          <w:color w:val="595959"/>
          <w:sz w:val="20"/>
        </w:rPr>
      </w:pPr>
    </w:p>
    <w:p w14:paraId="3458B8C2" w14:textId="77777777" w:rsidR="006E4888" w:rsidRPr="006E4888" w:rsidRDefault="006E4888" w:rsidP="00E85436">
      <w:pPr>
        <w:pStyle w:val="ListParagraph"/>
        <w:spacing w:line="324" w:lineRule="auto"/>
        <w:ind w:left="0" w:right="45"/>
        <w:jc w:val="both"/>
        <w:rPr>
          <w:rFonts w:ascii="Arial" w:hAnsi="Arial"/>
          <w:b/>
          <w:color w:val="595959"/>
          <w:sz w:val="20"/>
        </w:rPr>
      </w:pPr>
      <w:r w:rsidRPr="006E4888">
        <w:rPr>
          <w:rFonts w:ascii="Arial" w:hAnsi="Arial"/>
          <w:b/>
          <w:color w:val="595959"/>
          <w:sz w:val="20"/>
        </w:rPr>
        <w:t>Painting the town blue</w:t>
      </w:r>
    </w:p>
    <w:p w14:paraId="4AB4C24B" w14:textId="77777777" w:rsidR="006E4888" w:rsidRDefault="006E4888" w:rsidP="00E85436">
      <w:pPr>
        <w:pStyle w:val="ListParagraph"/>
        <w:spacing w:line="324" w:lineRule="auto"/>
        <w:ind w:left="0" w:right="45"/>
        <w:jc w:val="both"/>
        <w:rPr>
          <w:rFonts w:ascii="Arial" w:hAnsi="Arial"/>
          <w:color w:val="595959"/>
          <w:sz w:val="20"/>
        </w:rPr>
      </w:pPr>
    </w:p>
    <w:p w14:paraId="138E8C98" w14:textId="77777777" w:rsidR="00193D8B" w:rsidRDefault="00193D8B" w:rsidP="00E85436">
      <w:pPr>
        <w:pStyle w:val="ListParagraph"/>
        <w:spacing w:line="324" w:lineRule="auto"/>
        <w:ind w:left="0" w:right="45"/>
        <w:jc w:val="both"/>
        <w:rPr>
          <w:rFonts w:ascii="Arial" w:hAnsi="Arial"/>
          <w:color w:val="595959"/>
          <w:sz w:val="20"/>
        </w:rPr>
      </w:pPr>
      <w:r>
        <w:rPr>
          <w:rFonts w:ascii="Arial" w:hAnsi="Arial"/>
          <w:color w:val="595959"/>
          <w:sz w:val="20"/>
        </w:rPr>
        <w:t xml:space="preserve">The 50-foot image, featuring Watt and his business partner Martin Dickie naked except for a single box of BrewDog beers, was displayed on the south-facing side of the Houses of Parliament on </w:t>
      </w:r>
      <w:r w:rsidR="00F12DA3">
        <w:rPr>
          <w:rFonts w:ascii="Arial" w:hAnsi="Arial"/>
          <w:color w:val="595959"/>
          <w:sz w:val="20"/>
        </w:rPr>
        <w:t>Monday</w:t>
      </w:r>
      <w:bookmarkStart w:id="0" w:name="_GoBack"/>
      <w:bookmarkEnd w:id="0"/>
      <w:r>
        <w:rPr>
          <w:rFonts w:ascii="Arial" w:hAnsi="Arial"/>
          <w:color w:val="595959"/>
          <w:sz w:val="20"/>
        </w:rPr>
        <w:t xml:space="preserve"> night for more than thirty minutes. A second image incorporating graffiti style text reading ‘BrewDog Takes London’ was also projected. In addition to the Houses of Parliament, BrewDog aimed to ‘paint the town blue’ with revolutionary messaging displayed in similar scale onto iconic London buildings, Battersea Power Station, Tate Modern and Marble Arch.</w:t>
      </w:r>
    </w:p>
    <w:p w14:paraId="5EB4526C" w14:textId="77777777" w:rsidR="00193D8B" w:rsidRDefault="00193D8B" w:rsidP="00E85436">
      <w:pPr>
        <w:pStyle w:val="ListParagraph"/>
        <w:spacing w:line="324" w:lineRule="auto"/>
        <w:ind w:left="0" w:right="45"/>
        <w:jc w:val="both"/>
        <w:rPr>
          <w:rFonts w:ascii="Arial" w:hAnsi="Arial"/>
          <w:color w:val="595959"/>
          <w:sz w:val="20"/>
        </w:rPr>
      </w:pPr>
    </w:p>
    <w:p w14:paraId="46CAE3B5" w14:textId="77777777" w:rsidR="00953355" w:rsidRDefault="006E4888" w:rsidP="00E85436">
      <w:pPr>
        <w:pStyle w:val="ListParagraph"/>
        <w:spacing w:line="324" w:lineRule="auto"/>
        <w:ind w:left="0" w:right="45"/>
        <w:jc w:val="both"/>
        <w:rPr>
          <w:rFonts w:ascii="Arial" w:hAnsi="Arial"/>
          <w:b/>
          <w:color w:val="595959"/>
          <w:sz w:val="20"/>
        </w:rPr>
      </w:pPr>
      <w:r>
        <w:rPr>
          <w:rFonts w:ascii="Arial" w:hAnsi="Arial"/>
          <w:b/>
          <w:color w:val="595959"/>
          <w:sz w:val="20"/>
        </w:rPr>
        <w:t>A lot has c</w:t>
      </w:r>
      <w:r w:rsidR="00953355">
        <w:rPr>
          <w:rFonts w:ascii="Arial" w:hAnsi="Arial"/>
          <w:b/>
          <w:color w:val="595959"/>
          <w:sz w:val="20"/>
        </w:rPr>
        <w:t>hanged since Gail Porter in 1999</w:t>
      </w:r>
    </w:p>
    <w:p w14:paraId="708E74DC" w14:textId="77777777" w:rsidR="00953355" w:rsidRPr="00953355" w:rsidRDefault="00953355" w:rsidP="00953355">
      <w:pPr>
        <w:pStyle w:val="ListParagraph"/>
        <w:spacing w:line="324" w:lineRule="auto"/>
        <w:ind w:left="0" w:right="45"/>
        <w:jc w:val="both"/>
        <w:rPr>
          <w:rFonts w:ascii="Arial" w:hAnsi="Arial"/>
          <w:b/>
          <w:color w:val="595959"/>
          <w:sz w:val="20"/>
        </w:rPr>
      </w:pPr>
    </w:p>
    <w:p w14:paraId="24262185" w14:textId="77777777" w:rsidR="00193D8B" w:rsidRDefault="00193D8B" w:rsidP="00E85436">
      <w:pPr>
        <w:pStyle w:val="ListParagraph"/>
        <w:spacing w:line="324" w:lineRule="auto"/>
        <w:ind w:left="0" w:right="45"/>
        <w:jc w:val="both"/>
        <w:rPr>
          <w:rFonts w:ascii="Arial" w:hAnsi="Arial"/>
          <w:color w:val="595959"/>
          <w:sz w:val="20"/>
        </w:rPr>
      </w:pPr>
      <w:r>
        <w:rPr>
          <w:rFonts w:ascii="Arial" w:hAnsi="Arial"/>
          <w:color w:val="595959"/>
          <w:sz w:val="20"/>
        </w:rPr>
        <w:t>James Watt continued:</w:t>
      </w:r>
    </w:p>
    <w:p w14:paraId="65E0C00F" w14:textId="77777777" w:rsidR="00953355" w:rsidRDefault="00193D8B" w:rsidP="00E85436">
      <w:pPr>
        <w:pStyle w:val="ListParagraph"/>
        <w:spacing w:line="324" w:lineRule="auto"/>
        <w:ind w:left="0" w:right="45"/>
        <w:jc w:val="both"/>
        <w:rPr>
          <w:rFonts w:ascii="Arial" w:hAnsi="Arial"/>
          <w:color w:val="595959"/>
          <w:sz w:val="20"/>
        </w:rPr>
      </w:pPr>
      <w:r>
        <w:rPr>
          <w:rFonts w:ascii="Arial" w:hAnsi="Arial"/>
          <w:color w:val="595959"/>
          <w:sz w:val="20"/>
        </w:rPr>
        <w:t>“</w:t>
      </w:r>
      <w:r w:rsidR="006E4888">
        <w:rPr>
          <w:rFonts w:ascii="Arial" w:hAnsi="Arial"/>
          <w:color w:val="595959"/>
          <w:sz w:val="20"/>
        </w:rPr>
        <w:t>It’s nearly fifteen years since</w:t>
      </w:r>
      <w:r>
        <w:rPr>
          <w:rFonts w:ascii="Arial" w:hAnsi="Arial"/>
          <w:color w:val="595959"/>
          <w:sz w:val="20"/>
        </w:rPr>
        <w:t xml:space="preserve"> Gail Porter was projected onto Parliament</w:t>
      </w:r>
      <w:r w:rsidR="006E4888">
        <w:rPr>
          <w:rFonts w:ascii="Arial" w:hAnsi="Arial"/>
          <w:color w:val="595959"/>
          <w:sz w:val="20"/>
        </w:rPr>
        <w:t>; there was no craft beer scene</w:t>
      </w:r>
      <w:r>
        <w:rPr>
          <w:rFonts w:ascii="Arial" w:hAnsi="Arial"/>
          <w:color w:val="595959"/>
          <w:sz w:val="20"/>
        </w:rPr>
        <w:t xml:space="preserve"> and Britain still</w:t>
      </w:r>
      <w:r w:rsidR="00953355">
        <w:rPr>
          <w:rFonts w:ascii="Arial" w:hAnsi="Arial"/>
          <w:color w:val="595959"/>
          <w:sz w:val="20"/>
        </w:rPr>
        <w:t xml:space="preserve"> a wasteland for good beer. It was</w:t>
      </w:r>
      <w:r>
        <w:rPr>
          <w:rFonts w:ascii="Arial" w:hAnsi="Arial"/>
          <w:color w:val="595959"/>
          <w:sz w:val="20"/>
        </w:rPr>
        <w:t xml:space="preserve"> viewed as fizzy yell</w:t>
      </w:r>
      <w:r w:rsidR="006E4888">
        <w:rPr>
          <w:rFonts w:ascii="Arial" w:hAnsi="Arial"/>
          <w:color w:val="595959"/>
          <w:sz w:val="20"/>
        </w:rPr>
        <w:t>ow liquid cardboard poured</w:t>
      </w:r>
      <w:r w:rsidR="00953355">
        <w:rPr>
          <w:rFonts w:ascii="Arial" w:hAnsi="Arial"/>
          <w:color w:val="595959"/>
          <w:sz w:val="20"/>
        </w:rPr>
        <w:t xml:space="preserve"> down necks as fast as possible and </w:t>
      </w:r>
      <w:r w:rsidR="006E4888">
        <w:rPr>
          <w:rFonts w:ascii="Arial" w:hAnsi="Arial"/>
          <w:color w:val="595959"/>
          <w:sz w:val="20"/>
        </w:rPr>
        <w:t>finished off with a kebab</w:t>
      </w:r>
      <w:r w:rsidR="00953355">
        <w:rPr>
          <w:rFonts w:ascii="Arial" w:hAnsi="Arial"/>
          <w:color w:val="595959"/>
          <w:sz w:val="20"/>
        </w:rPr>
        <w:t xml:space="preserve"> while </w:t>
      </w:r>
      <w:r w:rsidR="00953355" w:rsidRPr="00953355">
        <w:rPr>
          <w:rFonts w:ascii="Arial" w:hAnsi="Arial"/>
          <w:color w:val="595959"/>
          <w:sz w:val="20"/>
          <w:lang w:val="en-US"/>
        </w:rPr>
        <w:t>CAMRA held back innovations amongst smaller brewers</w:t>
      </w:r>
      <w:r w:rsidR="006E4888">
        <w:rPr>
          <w:rFonts w:ascii="Arial" w:hAnsi="Arial"/>
          <w:color w:val="595959"/>
          <w:sz w:val="20"/>
        </w:rPr>
        <w:t xml:space="preserve">. </w:t>
      </w:r>
    </w:p>
    <w:p w14:paraId="7A34E9FE" w14:textId="77777777" w:rsidR="00953355" w:rsidRDefault="00953355" w:rsidP="00E85436">
      <w:pPr>
        <w:pStyle w:val="ListParagraph"/>
        <w:spacing w:line="324" w:lineRule="auto"/>
        <w:ind w:left="0" w:right="45"/>
        <w:jc w:val="both"/>
        <w:rPr>
          <w:rFonts w:ascii="Arial" w:hAnsi="Arial"/>
          <w:color w:val="595959"/>
          <w:sz w:val="20"/>
        </w:rPr>
      </w:pPr>
    </w:p>
    <w:p w14:paraId="5B01C0B7" w14:textId="77777777" w:rsidR="006E4888" w:rsidRDefault="006E4888" w:rsidP="00E85436">
      <w:pPr>
        <w:pStyle w:val="ListParagraph"/>
        <w:spacing w:line="324" w:lineRule="auto"/>
        <w:ind w:left="0" w:right="45"/>
        <w:jc w:val="both"/>
        <w:rPr>
          <w:rFonts w:ascii="Arial" w:hAnsi="Arial"/>
          <w:color w:val="595959"/>
          <w:sz w:val="20"/>
        </w:rPr>
      </w:pPr>
      <w:r>
        <w:rPr>
          <w:rFonts w:ascii="Arial" w:hAnsi="Arial"/>
          <w:color w:val="595959"/>
          <w:sz w:val="20"/>
        </w:rPr>
        <w:t xml:space="preserve">Tonight, we open our eighth craft beer bar to open in two years, BrewDog Shoreditch, and there are </w:t>
      </w:r>
      <w:r w:rsidR="00953355">
        <w:rPr>
          <w:rFonts w:ascii="Arial" w:hAnsi="Arial"/>
          <w:color w:val="595959"/>
          <w:sz w:val="20"/>
        </w:rPr>
        <w:t>loads</w:t>
      </w:r>
      <w:r>
        <w:rPr>
          <w:rFonts w:ascii="Arial" w:hAnsi="Arial"/>
          <w:color w:val="595959"/>
          <w:sz w:val="20"/>
        </w:rPr>
        <w:t xml:space="preserve"> of amazing craft breweries across the country taking on an industry of multi-million pound mega corporations groping for profit and undervaluing its customers.”</w:t>
      </w:r>
    </w:p>
    <w:p w14:paraId="6D4B07AA" w14:textId="77777777" w:rsidR="006E4888" w:rsidRDefault="006E4888" w:rsidP="00E85436">
      <w:pPr>
        <w:pStyle w:val="ListParagraph"/>
        <w:spacing w:line="324" w:lineRule="auto"/>
        <w:ind w:left="0" w:right="45"/>
        <w:jc w:val="both"/>
        <w:rPr>
          <w:rFonts w:ascii="Arial" w:hAnsi="Arial"/>
          <w:color w:val="595959"/>
          <w:sz w:val="20"/>
        </w:rPr>
      </w:pPr>
    </w:p>
    <w:p w14:paraId="72720721" w14:textId="77777777" w:rsidR="00193D8B" w:rsidRDefault="006E4888" w:rsidP="00E85436">
      <w:pPr>
        <w:pStyle w:val="ListParagraph"/>
        <w:spacing w:line="324" w:lineRule="auto"/>
        <w:ind w:left="0" w:right="45"/>
        <w:jc w:val="both"/>
        <w:rPr>
          <w:rFonts w:ascii="Arial" w:hAnsi="Arial"/>
          <w:color w:val="595959"/>
          <w:sz w:val="20"/>
        </w:rPr>
      </w:pPr>
      <w:r>
        <w:rPr>
          <w:rFonts w:ascii="Arial" w:hAnsi="Arial"/>
          <w:color w:val="595959"/>
          <w:sz w:val="20"/>
        </w:rPr>
        <w:t>“Martin says he’s got a better bum than Gail Porter too,” he added.</w:t>
      </w:r>
    </w:p>
    <w:p w14:paraId="1B887F4B" w14:textId="77777777" w:rsidR="006E4888" w:rsidRDefault="006E4888" w:rsidP="00E85436">
      <w:pPr>
        <w:pStyle w:val="ListParagraph"/>
        <w:spacing w:line="324" w:lineRule="auto"/>
        <w:ind w:left="0" w:right="45"/>
        <w:jc w:val="both"/>
        <w:rPr>
          <w:rFonts w:ascii="Arial" w:hAnsi="Arial"/>
          <w:color w:val="595959"/>
          <w:sz w:val="20"/>
        </w:rPr>
      </w:pPr>
    </w:p>
    <w:p w14:paraId="5E880EED" w14:textId="77777777" w:rsidR="00E65038" w:rsidRDefault="00E65038">
      <w:pPr>
        <w:rPr>
          <w:rFonts w:ascii="Arial" w:hAnsi="Arial"/>
          <w:b/>
          <w:color w:val="595959"/>
          <w:sz w:val="20"/>
        </w:rPr>
      </w:pPr>
      <w:r>
        <w:rPr>
          <w:rFonts w:ascii="Arial" w:hAnsi="Arial"/>
          <w:b/>
          <w:color w:val="595959"/>
          <w:sz w:val="20"/>
        </w:rPr>
        <w:br w:type="page"/>
      </w:r>
    </w:p>
    <w:p w14:paraId="24B17A28" w14:textId="77777777" w:rsidR="006F644A" w:rsidRPr="006F644A" w:rsidRDefault="006F644A" w:rsidP="00E85436">
      <w:pPr>
        <w:pStyle w:val="ListParagraph"/>
        <w:spacing w:line="324" w:lineRule="auto"/>
        <w:ind w:left="0" w:right="45"/>
        <w:jc w:val="both"/>
        <w:rPr>
          <w:rFonts w:ascii="Arial" w:hAnsi="Arial"/>
          <w:b/>
          <w:color w:val="595959"/>
          <w:sz w:val="20"/>
        </w:rPr>
      </w:pPr>
      <w:r>
        <w:rPr>
          <w:rFonts w:ascii="Arial" w:hAnsi="Arial"/>
          <w:b/>
          <w:color w:val="595959"/>
          <w:sz w:val="20"/>
        </w:rPr>
        <w:lastRenderedPageBreak/>
        <w:t>‘BrewDog Takes London’</w:t>
      </w:r>
    </w:p>
    <w:p w14:paraId="47A82520" w14:textId="77777777" w:rsidR="006F644A" w:rsidRDefault="006F644A" w:rsidP="00E85436">
      <w:pPr>
        <w:pStyle w:val="ListParagraph"/>
        <w:spacing w:line="324" w:lineRule="auto"/>
        <w:ind w:left="0" w:right="45"/>
        <w:jc w:val="both"/>
        <w:rPr>
          <w:rFonts w:ascii="Arial" w:hAnsi="Arial"/>
          <w:color w:val="595959"/>
          <w:sz w:val="20"/>
        </w:rPr>
      </w:pPr>
    </w:p>
    <w:p w14:paraId="18A5193D" w14:textId="77777777" w:rsidR="006E4888" w:rsidRDefault="006F644A" w:rsidP="00E65038">
      <w:pPr>
        <w:spacing w:line="276" w:lineRule="auto"/>
        <w:ind w:right="45"/>
        <w:rPr>
          <w:rFonts w:ascii="Arial" w:hAnsi="Arial"/>
          <w:color w:val="595959"/>
          <w:sz w:val="20"/>
        </w:rPr>
      </w:pPr>
      <w:r>
        <w:rPr>
          <w:rFonts w:ascii="Arial" w:hAnsi="Arial"/>
          <w:color w:val="595959"/>
          <w:sz w:val="20"/>
        </w:rPr>
        <w:t xml:space="preserve">BrewDog Shoreditch is the brewer’s second craft beer bar in the capital, following the runaway success of BrewDog Camden launched last year, when Watt and Dickie rolled into London aboard an armoured tank. </w:t>
      </w:r>
      <w:r w:rsidR="00E65038">
        <w:rPr>
          <w:rFonts w:ascii="Arial" w:hAnsi="Arial"/>
          <w:color w:val="595959"/>
          <w:sz w:val="20"/>
        </w:rPr>
        <w:t xml:space="preserve">With a capacity of around </w:t>
      </w:r>
      <w:r w:rsidR="00953355">
        <w:rPr>
          <w:rFonts w:ascii="Arial" w:hAnsi="Arial"/>
          <w:color w:val="595959"/>
          <w:sz w:val="20"/>
        </w:rPr>
        <w:t>150</w:t>
      </w:r>
      <w:r w:rsidR="00E65038">
        <w:rPr>
          <w:rFonts w:ascii="Arial" w:hAnsi="Arial"/>
          <w:color w:val="595959"/>
          <w:sz w:val="20"/>
        </w:rPr>
        <w:t xml:space="preserve">, BrewDog Shoreditch has </w:t>
      </w:r>
      <w:r w:rsidR="00953355">
        <w:rPr>
          <w:rFonts w:ascii="Arial" w:hAnsi="Arial"/>
          <w:color w:val="595959"/>
          <w:sz w:val="20"/>
        </w:rPr>
        <w:t>18</w:t>
      </w:r>
      <w:r w:rsidR="00E65038">
        <w:rPr>
          <w:rFonts w:ascii="Arial" w:hAnsi="Arial"/>
          <w:color w:val="595959"/>
          <w:sz w:val="20"/>
        </w:rPr>
        <w:t xml:space="preserve"> draught taps and stocks </w:t>
      </w:r>
      <w:r w:rsidR="00E65038" w:rsidRPr="00EB55EC">
        <w:rPr>
          <w:rFonts w:ascii="Arial" w:hAnsi="Arial"/>
          <w:color w:val="595959"/>
          <w:sz w:val="20"/>
        </w:rPr>
        <w:t>beers from</w:t>
      </w:r>
      <w:r w:rsidR="00E65038">
        <w:rPr>
          <w:rFonts w:ascii="Arial" w:hAnsi="Arial"/>
          <w:color w:val="595959"/>
          <w:sz w:val="20"/>
        </w:rPr>
        <w:t xml:space="preserve"> world-renowned craft breweries such as</w:t>
      </w:r>
      <w:r w:rsidR="00E65038" w:rsidRPr="00EB55EC">
        <w:rPr>
          <w:rFonts w:ascii="Arial" w:hAnsi="Arial"/>
          <w:color w:val="595959"/>
          <w:sz w:val="20"/>
        </w:rPr>
        <w:t xml:space="preserve"> Stone, Three Floyd’s, Mikkeller, Struise, Nogne, O, Ale</w:t>
      </w:r>
      <w:r w:rsidR="00E65038">
        <w:rPr>
          <w:rFonts w:ascii="Arial" w:hAnsi="Arial"/>
          <w:color w:val="595959"/>
          <w:sz w:val="20"/>
        </w:rPr>
        <w:t>smith, The Bruery and De Dolle.</w:t>
      </w:r>
    </w:p>
    <w:p w14:paraId="10C6001F" w14:textId="77777777" w:rsidR="00E65038" w:rsidRDefault="00E65038" w:rsidP="00E65038">
      <w:pPr>
        <w:spacing w:line="276" w:lineRule="auto"/>
        <w:ind w:right="45"/>
        <w:rPr>
          <w:rFonts w:ascii="Arial" w:hAnsi="Arial"/>
          <w:color w:val="595959"/>
          <w:sz w:val="20"/>
        </w:rPr>
      </w:pPr>
    </w:p>
    <w:p w14:paraId="16FF5944" w14:textId="77777777" w:rsidR="00E65038" w:rsidRPr="00F16E06" w:rsidRDefault="00E65038" w:rsidP="00E65038">
      <w:pPr>
        <w:spacing w:line="276" w:lineRule="auto"/>
        <w:ind w:right="45"/>
        <w:rPr>
          <w:rFonts w:ascii="Arial" w:hAnsi="Arial"/>
          <w:color w:val="595959"/>
          <w:sz w:val="20"/>
        </w:rPr>
      </w:pPr>
      <w:r>
        <w:rPr>
          <w:rFonts w:ascii="Arial" w:hAnsi="Arial"/>
          <w:color w:val="595959"/>
          <w:sz w:val="20"/>
        </w:rPr>
        <w:t>BrewDog plans to open bars in Bristol, Birmingham and Leeds before the end of the year.</w:t>
      </w:r>
    </w:p>
    <w:p w14:paraId="5D103B6D" w14:textId="77777777" w:rsidR="00B9464F" w:rsidRDefault="00B9464F" w:rsidP="00B9464F">
      <w:pPr>
        <w:spacing w:line="276" w:lineRule="auto"/>
        <w:ind w:right="45"/>
        <w:rPr>
          <w:rFonts w:ascii="Arial" w:hAnsi="Arial"/>
          <w:color w:val="595959"/>
          <w:sz w:val="22"/>
        </w:rPr>
      </w:pPr>
    </w:p>
    <w:p w14:paraId="52C4A781"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D5AD0B6" w14:textId="77777777" w:rsidR="00B9464F" w:rsidRPr="002C16B9" w:rsidRDefault="00B9464F" w:rsidP="00B9464F">
      <w:pPr>
        <w:ind w:right="43"/>
        <w:jc w:val="center"/>
        <w:rPr>
          <w:rFonts w:ascii="Arial" w:hAnsi="Arial"/>
          <w:color w:val="BFBFBF"/>
          <w:sz w:val="22"/>
        </w:rPr>
      </w:pPr>
    </w:p>
    <w:p w14:paraId="0005AF96"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752DBC52"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born.</w:t>
      </w:r>
      <w:r w:rsidR="00262C3A">
        <w:rPr>
          <w:rFonts w:ascii="Arial" w:hAnsi="Arial"/>
          <w:color w:val="595959"/>
          <w:sz w:val="20"/>
        </w:rPr>
        <w:t xml:space="preserve"> </w:t>
      </w:r>
      <w:r>
        <w:rPr>
          <w:rFonts w:ascii="Arial" w:hAnsi="Arial"/>
          <w:color w:val="595959"/>
          <w:sz w:val="20"/>
        </w:rPr>
        <w:t xml:space="preserve">Both </w:t>
      </w:r>
      <w:r w:rsidRPr="00F16E06">
        <w:rPr>
          <w:rFonts w:ascii="Arial" w:hAnsi="Arial"/>
          <w:color w:val="595959"/>
          <w:sz w:val="20"/>
        </w:rPr>
        <w:t>only 24 at the time, we leased a building, got some scary bank loans, spent all our money on stainless steel and started making some hardcore beers.</w:t>
      </w:r>
    </w:p>
    <w:p w14:paraId="769E83C8" w14:textId="77777777" w:rsidR="00B9464F" w:rsidRPr="00F16E06" w:rsidRDefault="00B9464F" w:rsidP="00B9464F">
      <w:pPr>
        <w:ind w:right="43"/>
        <w:jc w:val="both"/>
        <w:rPr>
          <w:rFonts w:ascii="Arial" w:hAnsi="Arial"/>
          <w:color w:val="595959"/>
          <w:sz w:val="20"/>
        </w:rPr>
      </w:pPr>
    </w:p>
    <w:p w14:paraId="3A32904F"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40D6FBE5"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r w:rsidR="00262C3A">
        <w:rPr>
          <w:rFonts w:ascii="Arial" w:hAnsi="Arial"/>
          <w:color w:val="595959"/>
          <w:sz w:val="20"/>
        </w:rPr>
        <w:t>Dickie.</w:t>
      </w:r>
    </w:p>
    <w:p w14:paraId="128A47D3"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00EA1BA" w14:textId="77777777">
        <w:tc>
          <w:tcPr>
            <w:tcW w:w="9923" w:type="dxa"/>
            <w:gridSpan w:val="3"/>
          </w:tcPr>
          <w:p w14:paraId="5DF23601"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35F1ED7F" w14:textId="77777777">
        <w:tc>
          <w:tcPr>
            <w:tcW w:w="4536" w:type="dxa"/>
          </w:tcPr>
          <w:p w14:paraId="3C5F1C7C"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27D49891" w14:textId="77777777" w:rsidR="00B9464F" w:rsidRPr="00834AF4" w:rsidRDefault="00B9464F" w:rsidP="00B9464F">
            <w:pPr>
              <w:ind w:right="43"/>
              <w:jc w:val="center"/>
              <w:rPr>
                <w:rFonts w:ascii="Arial" w:hAnsi="Arial"/>
                <w:b/>
                <w:color w:val="595959"/>
                <w:sz w:val="20"/>
              </w:rPr>
            </w:pPr>
          </w:p>
        </w:tc>
        <w:tc>
          <w:tcPr>
            <w:tcW w:w="4678" w:type="dxa"/>
          </w:tcPr>
          <w:p w14:paraId="21EDAC26"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67E845C3" w14:textId="77777777">
        <w:tc>
          <w:tcPr>
            <w:tcW w:w="4536" w:type="dxa"/>
          </w:tcPr>
          <w:p w14:paraId="1D30E3C0"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779E0295"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w:t>
            </w:r>
            <w:r w:rsidR="00FA33C1">
              <w:rPr>
                <w:rFonts w:ascii="Arial" w:hAnsi="Arial"/>
                <w:color w:val="595959"/>
                <w:sz w:val="20"/>
              </w:rPr>
              <w:t>3 1379270</w:t>
            </w:r>
          </w:p>
          <w:p w14:paraId="03D5F310"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1DA53B3"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8" w:history="1">
              <w:r w:rsidRPr="00E20A38">
                <w:rPr>
                  <w:rStyle w:val="Hyperlink"/>
                  <w:rFonts w:ascii="Arial" w:hAnsi="Arial"/>
                  <w:color w:val="595959"/>
                  <w:sz w:val="20"/>
                  <w:u w:val="none"/>
                </w:rPr>
                <w:t>BrewDog@manifestlondon.co.uk</w:t>
              </w:r>
            </w:hyperlink>
          </w:p>
          <w:p w14:paraId="6FC9DE47" w14:textId="77777777" w:rsidR="00B9464F" w:rsidRPr="00834AF4" w:rsidRDefault="00B9464F" w:rsidP="00B9464F">
            <w:pPr>
              <w:ind w:right="43"/>
              <w:rPr>
                <w:rFonts w:ascii="Arial" w:hAnsi="Arial"/>
                <w:b/>
                <w:color w:val="595959"/>
                <w:sz w:val="20"/>
              </w:rPr>
            </w:pPr>
          </w:p>
        </w:tc>
        <w:tc>
          <w:tcPr>
            <w:tcW w:w="709" w:type="dxa"/>
          </w:tcPr>
          <w:p w14:paraId="2E614B58" w14:textId="77777777" w:rsidR="00B9464F" w:rsidRPr="00834AF4" w:rsidRDefault="00B9464F" w:rsidP="00B9464F">
            <w:pPr>
              <w:ind w:right="43"/>
              <w:jc w:val="center"/>
              <w:rPr>
                <w:rFonts w:ascii="Arial" w:hAnsi="Arial"/>
                <w:color w:val="595959"/>
                <w:sz w:val="20"/>
              </w:rPr>
            </w:pPr>
          </w:p>
        </w:tc>
        <w:tc>
          <w:tcPr>
            <w:tcW w:w="4678" w:type="dxa"/>
          </w:tcPr>
          <w:p w14:paraId="65944B0E"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05103AFF"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5AB3F31F"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4482C5BA" w14:textId="77777777" w:rsidR="00B9464F" w:rsidRPr="00834AF4" w:rsidRDefault="00B9464F" w:rsidP="00B9464F">
            <w:pPr>
              <w:ind w:right="43"/>
              <w:rPr>
                <w:rFonts w:ascii="Arial" w:hAnsi="Arial"/>
                <w:color w:val="595959"/>
                <w:sz w:val="20"/>
              </w:rPr>
            </w:pPr>
          </w:p>
        </w:tc>
      </w:tr>
    </w:tbl>
    <w:p w14:paraId="54C937D5"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9"/>
      <w:footerReference w:type="default" r:id="rId10"/>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12ED" w14:textId="77777777" w:rsidR="00A46F13" w:rsidRDefault="00A46F13">
      <w:r>
        <w:separator/>
      </w:r>
    </w:p>
  </w:endnote>
  <w:endnote w:type="continuationSeparator" w:id="0">
    <w:p w14:paraId="74EB80FE" w14:textId="77777777" w:rsidR="00A46F13" w:rsidRDefault="00A4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B7D8" w14:textId="77777777" w:rsidR="006F644A" w:rsidRPr="008B4FF5" w:rsidRDefault="006F644A"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D918" w14:textId="77777777" w:rsidR="00A46F13" w:rsidRDefault="00A46F13">
      <w:r>
        <w:separator/>
      </w:r>
    </w:p>
  </w:footnote>
  <w:footnote w:type="continuationSeparator" w:id="0">
    <w:p w14:paraId="2995248B" w14:textId="77777777" w:rsidR="00A46F13" w:rsidRDefault="00A46F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EC86" w14:textId="77777777" w:rsidR="006F644A" w:rsidRDefault="006F644A">
    <w:pPr>
      <w:pStyle w:val="Header"/>
    </w:pPr>
    <w:r>
      <w:rPr>
        <w:noProof/>
        <w:lang w:val="en-US"/>
      </w:rPr>
      <w:drawing>
        <wp:anchor distT="0" distB="0" distL="114300" distR="114300" simplePos="0" relativeHeight="251657728" behindDoc="0" locked="0" layoutInCell="1" allowOverlap="1" wp14:anchorId="7DC1DAEB" wp14:editId="10F85319">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C1"/>
    <w:rsid w:val="00193D8B"/>
    <w:rsid w:val="00262C3A"/>
    <w:rsid w:val="00600050"/>
    <w:rsid w:val="006078F3"/>
    <w:rsid w:val="006E0E1E"/>
    <w:rsid w:val="006E3FE6"/>
    <w:rsid w:val="006E4888"/>
    <w:rsid w:val="006F644A"/>
    <w:rsid w:val="00953355"/>
    <w:rsid w:val="00A46F13"/>
    <w:rsid w:val="00B66860"/>
    <w:rsid w:val="00B9464F"/>
    <w:rsid w:val="00CC1A91"/>
    <w:rsid w:val="00E01F1B"/>
    <w:rsid w:val="00E65038"/>
    <w:rsid w:val="00E85436"/>
    <w:rsid w:val="00F12DA3"/>
    <w:rsid w:val="00FA33C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FCC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ewDog@manifestlondon.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3879</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Myers</dc:creator>
  <cp:keywords/>
  <cp:lastModifiedBy>Fiona Gales</cp:lastModifiedBy>
  <cp:revision>3</cp:revision>
  <dcterms:created xsi:type="dcterms:W3CDTF">2012-10-22T17:26:00Z</dcterms:created>
  <dcterms:modified xsi:type="dcterms:W3CDTF">2012-10-22T17:39:00Z</dcterms:modified>
</cp:coreProperties>
</file>