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E7D06" w14:textId="77777777" w:rsidR="00CF0A0D" w:rsidRPr="00B2749D" w:rsidRDefault="00CF0A0D" w:rsidP="00B9464F">
      <w:pPr>
        <w:spacing w:line="480" w:lineRule="auto"/>
        <w:ind w:right="45"/>
        <w:rPr>
          <w:rFonts w:ascii="Courier" w:hAnsi="Courier"/>
          <w:color w:val="595959"/>
          <w:sz w:val="16"/>
        </w:rPr>
      </w:pPr>
      <w:r>
        <w:rPr>
          <w:rFonts w:ascii="Courier" w:hAnsi="Courier"/>
          <w:color w:val="595959"/>
          <w:sz w:val="16"/>
        </w:rPr>
        <w:t>News</w:t>
      </w:r>
      <w:r w:rsidRPr="00B2749D">
        <w:rPr>
          <w:rFonts w:ascii="Courier" w:hAnsi="Courier"/>
          <w:color w:val="595959"/>
          <w:sz w:val="16"/>
        </w:rPr>
        <w:t xml:space="preserve"> brewed</w:t>
      </w:r>
      <w:r>
        <w:rPr>
          <w:rFonts w:ascii="Courier" w:hAnsi="Courier"/>
          <w:color w:val="595959"/>
          <w:sz w:val="16"/>
        </w:rPr>
        <w:t xml:space="preserve"> on</w:t>
      </w:r>
      <w:r w:rsidR="008C7612">
        <w:rPr>
          <w:rFonts w:ascii="Courier" w:hAnsi="Courier"/>
          <w:color w:val="595959"/>
          <w:sz w:val="16"/>
        </w:rPr>
        <w:t xml:space="preserve"> 12 // 04 // 12</w:t>
      </w:r>
    </w:p>
    <w:p w14:paraId="6BCF11F0" w14:textId="77777777" w:rsidR="009E6E93" w:rsidRDefault="009E6E93" w:rsidP="00B9464F">
      <w:pPr>
        <w:ind w:right="43"/>
        <w:rPr>
          <w:rFonts w:ascii="Courier New" w:hAnsi="Courier New"/>
          <w:b/>
          <w:sz w:val="28"/>
        </w:rPr>
      </w:pPr>
      <w:r>
        <w:rPr>
          <w:rFonts w:ascii="Courier New" w:hAnsi="Courier New"/>
          <w:b/>
          <w:sz w:val="28"/>
        </w:rPr>
        <w:t>Dog on the Tyne:</w:t>
      </w:r>
    </w:p>
    <w:p w14:paraId="01F01E53" w14:textId="77777777" w:rsidR="00B9464F" w:rsidRPr="000819FA" w:rsidRDefault="009E6E93" w:rsidP="00B9464F">
      <w:pPr>
        <w:ind w:right="43"/>
        <w:rPr>
          <w:rFonts w:ascii="Courier New" w:hAnsi="Courier New"/>
          <w:b/>
          <w:sz w:val="28"/>
        </w:rPr>
      </w:pPr>
      <w:r>
        <w:rPr>
          <w:rFonts w:ascii="Courier New" w:hAnsi="Courier New"/>
          <w:b/>
          <w:sz w:val="28"/>
        </w:rPr>
        <w:t>BrewDog Newcastle opens its doors as the craft beer revolution hits Tyneside.</w:t>
      </w:r>
    </w:p>
    <w:p w14:paraId="73C80C9F" w14:textId="65FA4D25" w:rsidR="00B9464F" w:rsidRPr="00B2749D" w:rsidRDefault="002F01A2" w:rsidP="00B9464F">
      <w:pPr>
        <w:ind w:right="43"/>
        <w:rPr>
          <w:rFonts w:ascii="Arial" w:hAnsi="Arial"/>
          <w:i/>
          <w:color w:val="595959"/>
          <w:sz w:val="20"/>
        </w:rPr>
      </w:pPr>
      <w:r>
        <w:rPr>
          <w:rFonts w:ascii="Arial" w:hAnsi="Arial"/>
          <w:i/>
          <w:color w:val="595959"/>
          <w:sz w:val="20"/>
        </w:rPr>
        <w:t xml:space="preserve">BrewDog </w:t>
      </w:r>
      <w:r w:rsidR="009E6E93">
        <w:rPr>
          <w:rFonts w:ascii="Arial" w:hAnsi="Arial"/>
          <w:i/>
          <w:color w:val="595959"/>
          <w:sz w:val="20"/>
        </w:rPr>
        <w:t>Newcastle</w:t>
      </w:r>
      <w:r w:rsidR="005E69DD">
        <w:rPr>
          <w:rFonts w:ascii="Arial" w:hAnsi="Arial"/>
          <w:i/>
          <w:color w:val="595959"/>
          <w:sz w:val="20"/>
        </w:rPr>
        <w:t xml:space="preserve"> </w:t>
      </w:r>
      <w:r w:rsidR="009E6E93">
        <w:rPr>
          <w:rFonts w:ascii="Arial" w:hAnsi="Arial"/>
          <w:i/>
          <w:color w:val="595959"/>
          <w:sz w:val="20"/>
        </w:rPr>
        <w:t>will be the sixth craft beer bar opened by the fast-growing</w:t>
      </w:r>
      <w:r w:rsidR="0016167B">
        <w:rPr>
          <w:rFonts w:ascii="Arial" w:hAnsi="Arial"/>
          <w:i/>
          <w:color w:val="595959"/>
          <w:sz w:val="20"/>
        </w:rPr>
        <w:t xml:space="preserve"> </w:t>
      </w:r>
      <w:r w:rsidR="009E6E93">
        <w:rPr>
          <w:rFonts w:ascii="Arial" w:hAnsi="Arial"/>
          <w:i/>
          <w:color w:val="595959"/>
          <w:sz w:val="20"/>
        </w:rPr>
        <w:t>craft brewery</w:t>
      </w:r>
    </w:p>
    <w:p w14:paraId="5C9931FD" w14:textId="77777777" w:rsidR="00B9464F" w:rsidRPr="000819FA" w:rsidRDefault="00B9464F" w:rsidP="00B9464F">
      <w:pPr>
        <w:spacing w:line="276" w:lineRule="auto"/>
        <w:ind w:right="45"/>
        <w:jc w:val="both"/>
        <w:rPr>
          <w:rFonts w:ascii="Arial" w:hAnsi="Arial"/>
          <w:color w:val="595959"/>
          <w:sz w:val="22"/>
        </w:rPr>
      </w:pPr>
    </w:p>
    <w:p w14:paraId="7C1F9BFC" w14:textId="36226C07" w:rsidR="006C59D8" w:rsidRPr="006C59D8" w:rsidRDefault="009E6E93" w:rsidP="00B9464F">
      <w:pPr>
        <w:spacing w:line="276" w:lineRule="auto"/>
        <w:ind w:right="45"/>
        <w:jc w:val="both"/>
        <w:rPr>
          <w:rFonts w:ascii="Arial" w:hAnsi="Arial"/>
          <w:color w:val="595959"/>
          <w:sz w:val="20"/>
        </w:rPr>
      </w:pPr>
      <w:r>
        <w:rPr>
          <w:rFonts w:ascii="Arial" w:hAnsi="Arial"/>
          <w:color w:val="595959"/>
          <w:sz w:val="20"/>
        </w:rPr>
        <w:t xml:space="preserve">Maverick brewery, </w:t>
      </w:r>
      <w:r w:rsidR="002F01A2">
        <w:rPr>
          <w:rFonts w:ascii="Arial" w:hAnsi="Arial"/>
          <w:color w:val="595959"/>
          <w:sz w:val="20"/>
        </w:rPr>
        <w:t xml:space="preserve">BrewDog has today </w:t>
      </w:r>
      <w:r>
        <w:rPr>
          <w:rFonts w:ascii="Arial" w:hAnsi="Arial"/>
          <w:color w:val="595959"/>
          <w:sz w:val="20"/>
        </w:rPr>
        <w:t>unveiled</w:t>
      </w:r>
      <w:r w:rsidR="002F01A2">
        <w:rPr>
          <w:rFonts w:ascii="Arial" w:hAnsi="Arial"/>
          <w:color w:val="595959"/>
          <w:sz w:val="20"/>
        </w:rPr>
        <w:t xml:space="preserve"> </w:t>
      </w:r>
      <w:r w:rsidR="005E69DD">
        <w:rPr>
          <w:rFonts w:ascii="Arial" w:hAnsi="Arial"/>
          <w:color w:val="595959"/>
          <w:sz w:val="20"/>
        </w:rPr>
        <w:t>its</w:t>
      </w:r>
      <w:r>
        <w:rPr>
          <w:rFonts w:ascii="Arial" w:hAnsi="Arial"/>
          <w:color w:val="595959"/>
          <w:sz w:val="20"/>
        </w:rPr>
        <w:t xml:space="preserve"> first craft b</w:t>
      </w:r>
      <w:r w:rsidR="006D7C1C">
        <w:rPr>
          <w:rFonts w:ascii="Arial" w:hAnsi="Arial"/>
          <w:color w:val="595959"/>
          <w:sz w:val="20"/>
        </w:rPr>
        <w:t xml:space="preserve">eer bar in the north of England. </w:t>
      </w:r>
      <w:r>
        <w:rPr>
          <w:rFonts w:ascii="Arial" w:hAnsi="Arial"/>
          <w:color w:val="595959"/>
          <w:sz w:val="20"/>
        </w:rPr>
        <w:t>BrewDog Newcastle is the sixth craft beer bar to be ope</w:t>
      </w:r>
      <w:r w:rsidR="006C59D8">
        <w:rPr>
          <w:rFonts w:ascii="Arial" w:hAnsi="Arial"/>
          <w:color w:val="595959"/>
          <w:sz w:val="20"/>
        </w:rPr>
        <w:t xml:space="preserve">ned by the Scottish brewery, selling artisanal beers from around the world as well as BrewDog’s inimitable range, which includes the country’s strongest ale, </w:t>
      </w:r>
      <w:r w:rsidR="006D7C1C">
        <w:rPr>
          <w:rFonts w:ascii="Arial" w:hAnsi="Arial"/>
          <w:color w:val="595959"/>
          <w:sz w:val="20"/>
        </w:rPr>
        <w:t>a</w:t>
      </w:r>
      <w:r w:rsidR="006C59D8">
        <w:rPr>
          <w:rFonts w:ascii="Arial" w:hAnsi="Arial"/>
          <w:color w:val="595959"/>
          <w:sz w:val="20"/>
        </w:rPr>
        <w:t xml:space="preserve"> 41%</w:t>
      </w:r>
      <w:r w:rsidR="006D7C1C">
        <w:rPr>
          <w:rFonts w:ascii="Arial" w:hAnsi="Arial"/>
          <w:color w:val="595959"/>
          <w:sz w:val="20"/>
        </w:rPr>
        <w:t xml:space="preserve"> IPA called</w:t>
      </w:r>
      <w:r w:rsidR="006C59D8">
        <w:rPr>
          <w:rFonts w:ascii="Arial" w:hAnsi="Arial"/>
          <w:color w:val="595959"/>
          <w:sz w:val="20"/>
        </w:rPr>
        <w:t xml:space="preserve"> </w:t>
      </w:r>
      <w:r w:rsidR="006C59D8" w:rsidRPr="006C59D8">
        <w:rPr>
          <w:rFonts w:ascii="Arial" w:hAnsi="Arial"/>
          <w:i/>
          <w:color w:val="595959"/>
          <w:sz w:val="20"/>
        </w:rPr>
        <w:t>Sink the Bismarck</w:t>
      </w:r>
      <w:r w:rsidR="006D7C1C">
        <w:rPr>
          <w:rFonts w:ascii="Arial" w:hAnsi="Arial"/>
          <w:color w:val="595959"/>
          <w:sz w:val="20"/>
        </w:rPr>
        <w:t>!</w:t>
      </w:r>
    </w:p>
    <w:p w14:paraId="63B01405" w14:textId="77777777" w:rsidR="002F01A2" w:rsidRDefault="002F01A2" w:rsidP="00B9464F">
      <w:pPr>
        <w:spacing w:line="276" w:lineRule="auto"/>
        <w:ind w:right="45"/>
        <w:jc w:val="both"/>
        <w:rPr>
          <w:rFonts w:ascii="Arial" w:hAnsi="Arial"/>
          <w:color w:val="595959"/>
          <w:sz w:val="20"/>
        </w:rPr>
      </w:pPr>
    </w:p>
    <w:p w14:paraId="74FCFF38" w14:textId="7DBE5EE4" w:rsidR="002F01A2" w:rsidRDefault="006C59D8" w:rsidP="00B9464F">
      <w:pPr>
        <w:spacing w:line="276" w:lineRule="auto"/>
        <w:ind w:right="45"/>
        <w:jc w:val="both"/>
        <w:rPr>
          <w:rFonts w:ascii="Arial" w:hAnsi="Arial"/>
          <w:color w:val="595959"/>
          <w:sz w:val="20"/>
        </w:rPr>
      </w:pPr>
      <w:r>
        <w:rPr>
          <w:rFonts w:ascii="Arial" w:hAnsi="Arial"/>
          <w:color w:val="595959"/>
          <w:sz w:val="20"/>
        </w:rPr>
        <w:t>BrewDog</w:t>
      </w:r>
      <w:r w:rsidR="002F01A2">
        <w:rPr>
          <w:rFonts w:ascii="Arial" w:hAnsi="Arial"/>
          <w:color w:val="595959"/>
          <w:sz w:val="20"/>
        </w:rPr>
        <w:t xml:space="preserve"> </w:t>
      </w:r>
      <w:r w:rsidR="008C7612">
        <w:rPr>
          <w:rFonts w:ascii="Arial" w:hAnsi="Arial"/>
          <w:color w:val="595959"/>
          <w:sz w:val="20"/>
        </w:rPr>
        <w:t>Newcastle</w:t>
      </w:r>
      <w:r w:rsidR="00FF1FE1">
        <w:rPr>
          <w:rFonts w:ascii="Arial" w:hAnsi="Arial"/>
          <w:color w:val="595959"/>
          <w:sz w:val="20"/>
        </w:rPr>
        <w:t xml:space="preserve"> </w:t>
      </w:r>
      <w:r>
        <w:rPr>
          <w:rFonts w:ascii="Arial" w:hAnsi="Arial"/>
          <w:color w:val="595959"/>
          <w:sz w:val="20"/>
        </w:rPr>
        <w:t>is</w:t>
      </w:r>
      <w:r w:rsidR="002F01A2">
        <w:rPr>
          <w:rFonts w:ascii="Arial" w:hAnsi="Arial"/>
          <w:color w:val="595959"/>
          <w:sz w:val="20"/>
        </w:rPr>
        <w:t xml:space="preserve"> located at</w:t>
      </w:r>
      <w:r w:rsidR="0018062A">
        <w:rPr>
          <w:rFonts w:ascii="Arial" w:hAnsi="Arial"/>
          <w:color w:val="595959"/>
          <w:sz w:val="20"/>
        </w:rPr>
        <w:t xml:space="preserve"> </w:t>
      </w:r>
      <w:r w:rsidR="008C7612">
        <w:rPr>
          <w:rFonts w:ascii="Arial" w:hAnsi="Arial"/>
          <w:color w:val="595959"/>
          <w:sz w:val="20"/>
        </w:rPr>
        <w:t>16</w:t>
      </w:r>
      <w:r w:rsidR="0018062A">
        <w:rPr>
          <w:rFonts w:ascii="Arial" w:hAnsi="Arial"/>
          <w:color w:val="595959"/>
          <w:sz w:val="20"/>
        </w:rPr>
        <w:t>,</w:t>
      </w:r>
      <w:r>
        <w:rPr>
          <w:rFonts w:ascii="Arial" w:hAnsi="Arial"/>
          <w:color w:val="595959"/>
          <w:sz w:val="20"/>
        </w:rPr>
        <w:t xml:space="preserve"> Dean Street and brings the idiosyncratic</w:t>
      </w:r>
      <w:r w:rsidR="008C7612">
        <w:rPr>
          <w:rFonts w:ascii="Arial" w:hAnsi="Arial"/>
          <w:color w:val="595959"/>
          <w:sz w:val="20"/>
        </w:rPr>
        <w:t xml:space="preserve"> BrewDog aesthetic of </w:t>
      </w:r>
      <w:r>
        <w:rPr>
          <w:rFonts w:ascii="Arial" w:hAnsi="Arial"/>
          <w:color w:val="595959"/>
          <w:sz w:val="20"/>
        </w:rPr>
        <w:t>post-industrial simplicity to the Newcastle city centre</w:t>
      </w:r>
      <w:r w:rsidR="00FF1FE1">
        <w:rPr>
          <w:rFonts w:ascii="Arial" w:hAnsi="Arial"/>
          <w:color w:val="595959"/>
          <w:sz w:val="20"/>
        </w:rPr>
        <w:t xml:space="preserve">. </w:t>
      </w:r>
      <w:r>
        <w:rPr>
          <w:rFonts w:ascii="Arial" w:hAnsi="Arial"/>
          <w:color w:val="595959"/>
          <w:sz w:val="20"/>
        </w:rPr>
        <w:t xml:space="preserve">Designed to put the beer at the centre of attention, </w:t>
      </w:r>
      <w:r w:rsidR="006D7C1C">
        <w:rPr>
          <w:rFonts w:ascii="Arial" w:hAnsi="Arial"/>
          <w:color w:val="595959"/>
          <w:sz w:val="20"/>
        </w:rPr>
        <w:t>the craft beer bar</w:t>
      </w:r>
      <w:r>
        <w:rPr>
          <w:rFonts w:ascii="Arial" w:hAnsi="Arial"/>
          <w:color w:val="595959"/>
          <w:sz w:val="20"/>
        </w:rPr>
        <w:t xml:space="preserve"> will provide a friendly, stripped-back atmosphere with entertainment provided by vintage pinball machines and nostalgic board games.</w:t>
      </w:r>
      <w:r w:rsidR="00FF1FE1">
        <w:rPr>
          <w:rFonts w:ascii="Arial" w:hAnsi="Arial"/>
          <w:color w:val="595959"/>
          <w:sz w:val="20"/>
        </w:rPr>
        <w:t xml:space="preserve"> </w:t>
      </w:r>
    </w:p>
    <w:p w14:paraId="28D80DC4" w14:textId="77777777" w:rsidR="00E00020" w:rsidRDefault="00E00020" w:rsidP="00B9464F">
      <w:pPr>
        <w:spacing w:line="276" w:lineRule="auto"/>
        <w:ind w:right="45"/>
        <w:jc w:val="both"/>
        <w:rPr>
          <w:rFonts w:ascii="Arial" w:hAnsi="Arial"/>
          <w:color w:val="595959"/>
          <w:sz w:val="20"/>
        </w:rPr>
      </w:pPr>
    </w:p>
    <w:p w14:paraId="0394ECF3" w14:textId="77777777" w:rsidR="00535F24" w:rsidRPr="00535F24" w:rsidRDefault="00535F24" w:rsidP="00B9464F">
      <w:pPr>
        <w:spacing w:line="276" w:lineRule="auto"/>
        <w:ind w:right="45"/>
        <w:jc w:val="both"/>
        <w:rPr>
          <w:rFonts w:ascii="Arial" w:hAnsi="Arial"/>
          <w:b/>
          <w:color w:val="595959"/>
          <w:sz w:val="20"/>
        </w:rPr>
      </w:pPr>
      <w:r w:rsidRPr="00535F24">
        <w:rPr>
          <w:rFonts w:ascii="Arial" w:hAnsi="Arial"/>
          <w:b/>
          <w:color w:val="595959"/>
          <w:sz w:val="20"/>
        </w:rPr>
        <w:t>Newcastle</w:t>
      </w:r>
      <w:r>
        <w:rPr>
          <w:rFonts w:ascii="Arial" w:hAnsi="Arial"/>
          <w:b/>
          <w:color w:val="595959"/>
          <w:sz w:val="20"/>
        </w:rPr>
        <w:t xml:space="preserve"> is</w:t>
      </w:r>
      <w:r w:rsidRPr="00535F24">
        <w:rPr>
          <w:rFonts w:ascii="Arial" w:hAnsi="Arial"/>
          <w:b/>
          <w:color w:val="595959"/>
          <w:sz w:val="20"/>
        </w:rPr>
        <w:t xml:space="preserve"> ‘embracing craft beer revolution’</w:t>
      </w:r>
    </w:p>
    <w:p w14:paraId="0352EA77" w14:textId="77777777" w:rsidR="00535F24" w:rsidRDefault="00535F24" w:rsidP="00B9464F">
      <w:pPr>
        <w:spacing w:line="276" w:lineRule="auto"/>
        <w:ind w:right="45"/>
        <w:jc w:val="both"/>
        <w:rPr>
          <w:rFonts w:ascii="Arial" w:hAnsi="Arial"/>
          <w:color w:val="595959"/>
          <w:sz w:val="20"/>
        </w:rPr>
      </w:pPr>
    </w:p>
    <w:p w14:paraId="1EF995F3" w14:textId="77777777" w:rsidR="00E00020" w:rsidRDefault="00E00020" w:rsidP="00B9464F">
      <w:pPr>
        <w:spacing w:line="276" w:lineRule="auto"/>
        <w:ind w:right="45"/>
        <w:jc w:val="both"/>
        <w:rPr>
          <w:rFonts w:ascii="Arial" w:hAnsi="Arial"/>
          <w:color w:val="595959"/>
          <w:sz w:val="20"/>
        </w:rPr>
      </w:pPr>
      <w:r>
        <w:rPr>
          <w:rFonts w:ascii="Arial" w:hAnsi="Arial"/>
          <w:color w:val="595959"/>
          <w:sz w:val="20"/>
        </w:rPr>
        <w:t>BrewDog co-founder James Watt commented:</w:t>
      </w:r>
    </w:p>
    <w:p w14:paraId="67FA4007" w14:textId="77777777" w:rsidR="00535F24" w:rsidRDefault="00E00020" w:rsidP="00B9464F">
      <w:pPr>
        <w:spacing w:line="276" w:lineRule="auto"/>
        <w:ind w:right="45"/>
        <w:jc w:val="both"/>
        <w:rPr>
          <w:rFonts w:ascii="Arial" w:hAnsi="Arial"/>
          <w:color w:val="595959"/>
          <w:sz w:val="20"/>
        </w:rPr>
      </w:pPr>
      <w:r>
        <w:rPr>
          <w:rFonts w:ascii="Arial" w:hAnsi="Arial"/>
          <w:color w:val="595959"/>
          <w:sz w:val="20"/>
        </w:rPr>
        <w:t>“</w:t>
      </w:r>
      <w:r w:rsidR="006C59D8">
        <w:rPr>
          <w:rFonts w:ascii="Arial" w:hAnsi="Arial"/>
          <w:color w:val="595959"/>
          <w:sz w:val="20"/>
        </w:rPr>
        <w:t>Newcastle is a city embracing the craft beer revolution, and the opening of BrewDog Newcastle will be a landmark moment in the reje</w:t>
      </w:r>
      <w:r w:rsidR="00535F24">
        <w:rPr>
          <w:rFonts w:ascii="Arial" w:hAnsi="Arial"/>
          <w:color w:val="595959"/>
          <w:sz w:val="20"/>
        </w:rPr>
        <w:t>ction of tasteless, insipid mainstream lagers and the characterless chain bars that peddle them. We have a big community of fans in Newcastle, so opening a bar here has been a priority for us this year.”</w:t>
      </w:r>
    </w:p>
    <w:p w14:paraId="06773898" w14:textId="77777777" w:rsidR="008C7612" w:rsidRDefault="008C7612" w:rsidP="00B9464F">
      <w:pPr>
        <w:spacing w:line="276" w:lineRule="auto"/>
        <w:ind w:right="45"/>
        <w:jc w:val="both"/>
        <w:rPr>
          <w:rFonts w:ascii="Arial" w:hAnsi="Arial"/>
          <w:color w:val="595959"/>
          <w:sz w:val="20"/>
        </w:rPr>
      </w:pPr>
    </w:p>
    <w:p w14:paraId="26C2CFD9" w14:textId="77777777" w:rsidR="008C7612" w:rsidRDefault="008C7612" w:rsidP="00B9464F">
      <w:pPr>
        <w:spacing w:line="276" w:lineRule="auto"/>
        <w:ind w:right="45"/>
        <w:jc w:val="both"/>
        <w:rPr>
          <w:rFonts w:ascii="Arial" w:hAnsi="Arial"/>
          <w:color w:val="595959"/>
          <w:sz w:val="20"/>
        </w:rPr>
      </w:pPr>
      <w:r>
        <w:rPr>
          <w:rFonts w:ascii="Arial" w:hAnsi="Arial"/>
          <w:color w:val="595959"/>
          <w:sz w:val="20"/>
        </w:rPr>
        <w:t>14 draught beer taps have been installed at the n</w:t>
      </w:r>
      <w:r w:rsidR="00535F24">
        <w:rPr>
          <w:rFonts w:ascii="Arial" w:hAnsi="Arial"/>
          <w:color w:val="595959"/>
          <w:sz w:val="20"/>
        </w:rPr>
        <w:t xml:space="preserve">ew location, which will offer the full </w:t>
      </w:r>
      <w:r>
        <w:rPr>
          <w:rFonts w:ascii="Arial" w:hAnsi="Arial"/>
          <w:color w:val="595959"/>
          <w:sz w:val="20"/>
        </w:rPr>
        <w:t xml:space="preserve">range of BrewDog beers </w:t>
      </w:r>
      <w:r w:rsidR="00535F24">
        <w:rPr>
          <w:rFonts w:ascii="Arial" w:hAnsi="Arial"/>
          <w:color w:val="595959"/>
          <w:sz w:val="20"/>
        </w:rPr>
        <w:t>and</w:t>
      </w:r>
      <w:r>
        <w:rPr>
          <w:rFonts w:ascii="Arial" w:hAnsi="Arial"/>
          <w:color w:val="595959"/>
          <w:sz w:val="20"/>
        </w:rPr>
        <w:t xml:space="preserve"> guest ales from around the world. </w:t>
      </w:r>
      <w:r w:rsidR="00535F24">
        <w:rPr>
          <w:rFonts w:ascii="Arial" w:hAnsi="Arial"/>
          <w:color w:val="595959"/>
          <w:sz w:val="20"/>
        </w:rPr>
        <w:t>C</w:t>
      </w:r>
      <w:r>
        <w:rPr>
          <w:rFonts w:ascii="Arial" w:hAnsi="Arial"/>
          <w:color w:val="595959"/>
          <w:sz w:val="20"/>
        </w:rPr>
        <w:t>heese and meat plates will be available</w:t>
      </w:r>
      <w:r w:rsidR="00535F24">
        <w:rPr>
          <w:rFonts w:ascii="Arial" w:hAnsi="Arial"/>
          <w:color w:val="595959"/>
          <w:sz w:val="20"/>
        </w:rPr>
        <w:t>, with beer pairing advice from well trained bar staff,</w:t>
      </w:r>
      <w:r>
        <w:rPr>
          <w:rFonts w:ascii="Arial" w:hAnsi="Arial"/>
          <w:color w:val="595959"/>
          <w:sz w:val="20"/>
        </w:rPr>
        <w:t xml:space="preserve"> along with locally sourced scotch eggs and pork pies.</w:t>
      </w:r>
    </w:p>
    <w:p w14:paraId="1AAC8D41" w14:textId="77777777" w:rsidR="00535F24" w:rsidRDefault="00535F24" w:rsidP="00B9464F">
      <w:pPr>
        <w:spacing w:line="276" w:lineRule="auto"/>
        <w:ind w:right="45"/>
        <w:jc w:val="both"/>
        <w:rPr>
          <w:rFonts w:ascii="Arial" w:hAnsi="Arial"/>
          <w:color w:val="595959"/>
          <w:sz w:val="20"/>
        </w:rPr>
      </w:pPr>
    </w:p>
    <w:p w14:paraId="68B3ACC9" w14:textId="346A26AE" w:rsidR="00535F24" w:rsidRDefault="00535F24" w:rsidP="00B9464F">
      <w:pPr>
        <w:spacing w:line="276" w:lineRule="auto"/>
        <w:ind w:right="45"/>
        <w:jc w:val="both"/>
        <w:rPr>
          <w:rFonts w:ascii="Arial" w:hAnsi="Arial"/>
          <w:color w:val="595959"/>
          <w:sz w:val="20"/>
        </w:rPr>
      </w:pPr>
      <w:r>
        <w:rPr>
          <w:rFonts w:ascii="Arial" w:hAnsi="Arial"/>
          <w:color w:val="595959"/>
          <w:sz w:val="20"/>
        </w:rPr>
        <w:t xml:space="preserve">To celebrate its arrival on Tyneside, BrewDog has commissioned a Newcastle brass band to play throughout the </w:t>
      </w:r>
      <w:r w:rsidR="0020639F">
        <w:rPr>
          <w:rFonts w:ascii="Arial" w:hAnsi="Arial"/>
          <w:color w:val="595959"/>
          <w:sz w:val="20"/>
        </w:rPr>
        <w:t xml:space="preserve">public </w:t>
      </w:r>
      <w:r>
        <w:rPr>
          <w:rFonts w:ascii="Arial" w:hAnsi="Arial"/>
          <w:color w:val="595959"/>
          <w:sz w:val="20"/>
        </w:rPr>
        <w:t xml:space="preserve">launch </w:t>
      </w:r>
      <w:r w:rsidR="0020639F">
        <w:rPr>
          <w:rFonts w:ascii="Arial" w:hAnsi="Arial"/>
          <w:color w:val="595959"/>
          <w:sz w:val="20"/>
        </w:rPr>
        <w:t>event on the evening of Friday 13</w:t>
      </w:r>
      <w:r w:rsidR="0020639F" w:rsidRPr="0020639F">
        <w:rPr>
          <w:rFonts w:ascii="Arial" w:hAnsi="Arial"/>
          <w:color w:val="595959"/>
          <w:sz w:val="20"/>
          <w:vertAlign w:val="superscript"/>
        </w:rPr>
        <w:t>th</w:t>
      </w:r>
      <w:r w:rsidR="0020639F">
        <w:rPr>
          <w:rFonts w:ascii="Arial" w:hAnsi="Arial"/>
          <w:color w:val="595959"/>
          <w:sz w:val="20"/>
        </w:rPr>
        <w:t xml:space="preserve"> April</w:t>
      </w:r>
      <w:r>
        <w:rPr>
          <w:rFonts w:ascii="Arial" w:hAnsi="Arial"/>
          <w:color w:val="595959"/>
          <w:sz w:val="20"/>
        </w:rPr>
        <w:t>, with a typical BrewDog twist: the band will be dressed as penguins (a</w:t>
      </w:r>
      <w:r w:rsidR="006166B2">
        <w:rPr>
          <w:rFonts w:ascii="Arial" w:hAnsi="Arial"/>
          <w:color w:val="595959"/>
          <w:sz w:val="20"/>
        </w:rPr>
        <w:t>n</w:t>
      </w:r>
      <w:bookmarkStart w:id="0" w:name="_GoBack"/>
      <w:bookmarkEnd w:id="0"/>
      <w:r>
        <w:rPr>
          <w:rFonts w:ascii="Arial" w:hAnsi="Arial"/>
          <w:color w:val="595959"/>
          <w:sz w:val="20"/>
        </w:rPr>
        <w:t xml:space="preserve"> homage to its infamous ale </w:t>
      </w:r>
      <w:r w:rsidRPr="00535F24">
        <w:rPr>
          <w:rFonts w:ascii="Arial" w:hAnsi="Arial"/>
          <w:i/>
          <w:color w:val="595959"/>
          <w:sz w:val="20"/>
        </w:rPr>
        <w:t>Tactical Nuclear Penguin</w:t>
      </w:r>
      <w:r>
        <w:rPr>
          <w:rFonts w:ascii="Arial" w:hAnsi="Arial"/>
          <w:color w:val="595959"/>
          <w:sz w:val="20"/>
        </w:rPr>
        <w:t>) and playing punk rocks classics including Anarchy in the UK.</w:t>
      </w:r>
    </w:p>
    <w:p w14:paraId="4FF8815F" w14:textId="77777777" w:rsidR="007E4AF7" w:rsidRDefault="007E4AF7" w:rsidP="00B9464F">
      <w:pPr>
        <w:spacing w:line="276" w:lineRule="auto"/>
        <w:ind w:right="45"/>
        <w:jc w:val="both"/>
        <w:rPr>
          <w:rFonts w:ascii="Arial" w:hAnsi="Arial"/>
          <w:color w:val="595959"/>
          <w:sz w:val="20"/>
        </w:rPr>
      </w:pPr>
    </w:p>
    <w:p w14:paraId="0B87F800" w14:textId="77777777" w:rsidR="00535F24" w:rsidRPr="00535F24" w:rsidRDefault="00535F24" w:rsidP="00B9464F">
      <w:pPr>
        <w:spacing w:line="276" w:lineRule="auto"/>
        <w:ind w:right="45"/>
        <w:jc w:val="both"/>
        <w:rPr>
          <w:rFonts w:ascii="Arial" w:hAnsi="Arial"/>
          <w:b/>
          <w:color w:val="595959"/>
          <w:sz w:val="20"/>
        </w:rPr>
      </w:pPr>
      <w:r w:rsidRPr="00535F24">
        <w:rPr>
          <w:rFonts w:ascii="Arial" w:hAnsi="Arial"/>
          <w:b/>
          <w:color w:val="595959"/>
          <w:sz w:val="20"/>
        </w:rPr>
        <w:t>Manchester to follow</w:t>
      </w:r>
    </w:p>
    <w:p w14:paraId="7A41CD59" w14:textId="77777777" w:rsidR="00535F24" w:rsidRDefault="00535F24" w:rsidP="00B9464F">
      <w:pPr>
        <w:spacing w:line="276" w:lineRule="auto"/>
        <w:ind w:right="45"/>
        <w:jc w:val="both"/>
        <w:rPr>
          <w:rFonts w:ascii="Arial" w:hAnsi="Arial"/>
          <w:color w:val="595959"/>
          <w:sz w:val="20"/>
        </w:rPr>
      </w:pPr>
    </w:p>
    <w:p w14:paraId="496FB5C2" w14:textId="77777777" w:rsidR="0018062A" w:rsidRDefault="007E4AF7" w:rsidP="00B9464F">
      <w:pPr>
        <w:spacing w:line="276" w:lineRule="auto"/>
        <w:ind w:right="45"/>
        <w:jc w:val="both"/>
        <w:rPr>
          <w:rFonts w:ascii="Arial" w:hAnsi="Arial"/>
          <w:color w:val="595959"/>
          <w:sz w:val="20"/>
        </w:rPr>
      </w:pPr>
      <w:r>
        <w:rPr>
          <w:rFonts w:ascii="Arial" w:hAnsi="Arial"/>
          <w:color w:val="595959"/>
          <w:sz w:val="20"/>
        </w:rPr>
        <w:t>The</w:t>
      </w:r>
      <w:r w:rsidR="00535F24">
        <w:rPr>
          <w:rFonts w:ascii="Arial" w:hAnsi="Arial"/>
          <w:color w:val="595959"/>
          <w:sz w:val="20"/>
        </w:rPr>
        <w:t xml:space="preserve"> Newcastle venue opens in advance of the</w:t>
      </w:r>
      <w:r>
        <w:rPr>
          <w:rFonts w:ascii="Arial" w:hAnsi="Arial"/>
          <w:color w:val="595959"/>
          <w:sz w:val="20"/>
        </w:rPr>
        <w:t xml:space="preserve"> </w:t>
      </w:r>
      <w:r w:rsidR="008C7612">
        <w:rPr>
          <w:rFonts w:ascii="Arial" w:hAnsi="Arial"/>
          <w:color w:val="595959"/>
          <w:sz w:val="20"/>
        </w:rPr>
        <w:t>next</w:t>
      </w:r>
      <w:r w:rsidR="0018062A">
        <w:rPr>
          <w:rFonts w:ascii="Arial" w:hAnsi="Arial"/>
          <w:color w:val="595959"/>
          <w:sz w:val="20"/>
        </w:rPr>
        <w:t xml:space="preserve"> BrewDog bar </w:t>
      </w:r>
      <w:r w:rsidR="00535F24">
        <w:rPr>
          <w:rFonts w:ascii="Arial" w:hAnsi="Arial"/>
          <w:color w:val="595959"/>
          <w:sz w:val="20"/>
        </w:rPr>
        <w:t>to launch next month,</w:t>
      </w:r>
      <w:r w:rsidR="0018062A">
        <w:rPr>
          <w:rFonts w:ascii="Arial" w:hAnsi="Arial"/>
          <w:color w:val="595959"/>
          <w:sz w:val="20"/>
        </w:rPr>
        <w:t xml:space="preserve"> located</w:t>
      </w:r>
      <w:r>
        <w:rPr>
          <w:rFonts w:ascii="Arial" w:hAnsi="Arial"/>
          <w:color w:val="595959"/>
          <w:sz w:val="20"/>
        </w:rPr>
        <w:t xml:space="preserve"> on Peter Street in the Northern Quarter</w:t>
      </w:r>
      <w:r w:rsidR="0018062A">
        <w:rPr>
          <w:rFonts w:ascii="Arial" w:hAnsi="Arial"/>
          <w:color w:val="595959"/>
          <w:sz w:val="20"/>
        </w:rPr>
        <w:t xml:space="preserve"> of Manchester. </w:t>
      </w:r>
      <w:r>
        <w:rPr>
          <w:rFonts w:ascii="Arial" w:hAnsi="Arial"/>
          <w:color w:val="595959"/>
          <w:sz w:val="20"/>
        </w:rPr>
        <w:t xml:space="preserve">The venue </w:t>
      </w:r>
      <w:r w:rsidR="00535F24">
        <w:rPr>
          <w:rFonts w:ascii="Arial" w:hAnsi="Arial"/>
          <w:color w:val="595959"/>
          <w:sz w:val="20"/>
        </w:rPr>
        <w:t xml:space="preserve">will be a key part of the revitalisation of the area, which </w:t>
      </w:r>
      <w:r w:rsidR="000365D9">
        <w:rPr>
          <w:rFonts w:ascii="Arial" w:hAnsi="Arial"/>
          <w:color w:val="595959"/>
          <w:sz w:val="20"/>
        </w:rPr>
        <w:t>has a number of new venue projects underway.</w:t>
      </w:r>
    </w:p>
    <w:p w14:paraId="5D9CB901" w14:textId="77777777" w:rsidR="0018062A" w:rsidRDefault="0018062A" w:rsidP="00B9464F">
      <w:pPr>
        <w:spacing w:line="276" w:lineRule="auto"/>
        <w:ind w:right="45"/>
        <w:jc w:val="both"/>
        <w:rPr>
          <w:rFonts w:ascii="Arial" w:hAnsi="Arial"/>
          <w:color w:val="595959"/>
          <w:sz w:val="20"/>
        </w:rPr>
      </w:pPr>
    </w:p>
    <w:p w14:paraId="607239EC" w14:textId="77777777" w:rsidR="000365D9" w:rsidRDefault="000365D9" w:rsidP="00B9464F">
      <w:pPr>
        <w:spacing w:line="276" w:lineRule="auto"/>
        <w:ind w:right="45"/>
        <w:jc w:val="both"/>
        <w:rPr>
          <w:rFonts w:ascii="Arial" w:hAnsi="Arial"/>
          <w:color w:val="595959"/>
          <w:sz w:val="20"/>
        </w:rPr>
      </w:pPr>
      <w:r>
        <w:rPr>
          <w:rFonts w:ascii="Arial" w:hAnsi="Arial"/>
          <w:color w:val="595959"/>
          <w:sz w:val="20"/>
        </w:rPr>
        <w:t>James Watt commented:</w:t>
      </w:r>
    </w:p>
    <w:p w14:paraId="1924F56B" w14:textId="77777777" w:rsidR="0018062A" w:rsidRDefault="0018062A" w:rsidP="00B9464F">
      <w:pPr>
        <w:spacing w:line="276" w:lineRule="auto"/>
        <w:ind w:right="45"/>
        <w:jc w:val="both"/>
        <w:rPr>
          <w:rFonts w:ascii="Arial" w:hAnsi="Arial"/>
          <w:color w:val="595959"/>
          <w:sz w:val="20"/>
        </w:rPr>
      </w:pPr>
      <w:r>
        <w:rPr>
          <w:rFonts w:ascii="Arial" w:hAnsi="Arial"/>
          <w:color w:val="595959"/>
          <w:sz w:val="20"/>
        </w:rPr>
        <w:t>“</w:t>
      </w:r>
      <w:r w:rsidR="000365D9">
        <w:rPr>
          <w:rFonts w:ascii="Arial" w:hAnsi="Arial"/>
          <w:color w:val="595959"/>
          <w:sz w:val="20"/>
        </w:rPr>
        <w:t xml:space="preserve">BrewDog Manchester will be a totem for a new, redefined Manchester beer culture. This bar is not for old men in flat caps supping a tepid pint of Boddingtons; it is a new home for the huge community of craft beer fans in the city looking to embrace something new and exciting. </w:t>
      </w:r>
      <w:r>
        <w:rPr>
          <w:rFonts w:ascii="Arial" w:hAnsi="Arial"/>
          <w:color w:val="595959"/>
          <w:sz w:val="20"/>
        </w:rPr>
        <w:t xml:space="preserve">The revitalisation of this area of Manchester is something we’re </w:t>
      </w:r>
      <w:r w:rsidR="000365D9">
        <w:rPr>
          <w:rFonts w:ascii="Arial" w:hAnsi="Arial"/>
          <w:color w:val="595959"/>
          <w:sz w:val="20"/>
        </w:rPr>
        <w:t>proud</w:t>
      </w:r>
      <w:r>
        <w:rPr>
          <w:rFonts w:ascii="Arial" w:hAnsi="Arial"/>
          <w:color w:val="595959"/>
          <w:sz w:val="20"/>
        </w:rPr>
        <w:t xml:space="preserve"> to be part of and we’re hopeful that other craft beer breweries and bars will join us.” </w:t>
      </w:r>
    </w:p>
    <w:p w14:paraId="39E7C5D0" w14:textId="77777777" w:rsidR="00874740" w:rsidRDefault="00874740" w:rsidP="00B9464F">
      <w:pPr>
        <w:spacing w:line="276" w:lineRule="auto"/>
        <w:ind w:right="45"/>
        <w:jc w:val="both"/>
        <w:rPr>
          <w:rFonts w:ascii="Arial" w:hAnsi="Arial"/>
          <w:color w:val="595959"/>
          <w:sz w:val="20"/>
        </w:rPr>
      </w:pPr>
    </w:p>
    <w:p w14:paraId="0B9CA265" w14:textId="77777777" w:rsidR="007E4AF7" w:rsidRDefault="000365D9" w:rsidP="00B9464F">
      <w:pPr>
        <w:spacing w:line="276" w:lineRule="auto"/>
        <w:ind w:right="45"/>
        <w:jc w:val="both"/>
        <w:rPr>
          <w:rFonts w:ascii="Arial" w:hAnsi="Arial"/>
          <w:color w:val="595959"/>
          <w:sz w:val="20"/>
        </w:rPr>
      </w:pPr>
      <w:r>
        <w:rPr>
          <w:rFonts w:ascii="Arial" w:hAnsi="Arial"/>
          <w:color w:val="595959"/>
          <w:sz w:val="20"/>
        </w:rPr>
        <w:t>The Manchester bar is just one of a number of cities BrewDog has earmarked for a new bar in 2012, including Leeds, Birmingham and Sheffield. By the end of 2012, the brewery hopes to have ten bars in the UK, despite only opening its first bar in Aberdeen less than 18 months ago.</w:t>
      </w:r>
      <w:r w:rsidR="00874740">
        <w:rPr>
          <w:rFonts w:ascii="Arial" w:hAnsi="Arial"/>
          <w:color w:val="595959"/>
          <w:sz w:val="20"/>
        </w:rPr>
        <w:t xml:space="preserve"> </w:t>
      </w:r>
    </w:p>
    <w:p w14:paraId="130EAA67" w14:textId="3C136D4B" w:rsidR="007E4AF7" w:rsidRDefault="007E4AF7" w:rsidP="00B9464F">
      <w:pPr>
        <w:spacing w:line="276" w:lineRule="auto"/>
        <w:ind w:right="45"/>
        <w:jc w:val="both"/>
        <w:rPr>
          <w:rFonts w:ascii="Arial" w:hAnsi="Arial"/>
          <w:color w:val="595959"/>
          <w:sz w:val="20"/>
        </w:rPr>
      </w:pPr>
      <w:r>
        <w:rPr>
          <w:rFonts w:ascii="Arial" w:hAnsi="Arial"/>
          <w:color w:val="595959"/>
          <w:sz w:val="20"/>
        </w:rPr>
        <w:lastRenderedPageBreak/>
        <w:t xml:space="preserve">BrewDog </w:t>
      </w:r>
      <w:r w:rsidR="008C7612">
        <w:rPr>
          <w:rFonts w:ascii="Arial" w:hAnsi="Arial"/>
          <w:color w:val="595959"/>
          <w:sz w:val="20"/>
        </w:rPr>
        <w:t>Newcastle</w:t>
      </w:r>
      <w:r w:rsidR="000365D9">
        <w:rPr>
          <w:rFonts w:ascii="Arial" w:hAnsi="Arial"/>
          <w:color w:val="595959"/>
          <w:sz w:val="20"/>
        </w:rPr>
        <w:t xml:space="preserve"> is officially open to the public from 4.00pm on Friday, April 13</w:t>
      </w:r>
      <w:r w:rsidR="000365D9" w:rsidRPr="000365D9">
        <w:rPr>
          <w:rFonts w:ascii="Arial" w:hAnsi="Arial"/>
          <w:color w:val="595959"/>
          <w:sz w:val="20"/>
          <w:vertAlign w:val="superscript"/>
        </w:rPr>
        <w:t>th</w:t>
      </w:r>
      <w:r w:rsidR="000365D9">
        <w:rPr>
          <w:rFonts w:ascii="Arial" w:hAnsi="Arial"/>
          <w:color w:val="595959"/>
          <w:sz w:val="20"/>
        </w:rPr>
        <w:t xml:space="preserve"> and </w:t>
      </w:r>
      <w:r>
        <w:rPr>
          <w:rFonts w:ascii="Arial" w:hAnsi="Arial"/>
          <w:color w:val="595959"/>
          <w:sz w:val="20"/>
        </w:rPr>
        <w:t>has a capacity o</w:t>
      </w:r>
      <w:r w:rsidR="0020639F">
        <w:rPr>
          <w:rFonts w:ascii="Arial" w:hAnsi="Arial"/>
          <w:color w:val="595959"/>
          <w:sz w:val="20"/>
        </w:rPr>
        <w:t>f 140</w:t>
      </w:r>
      <w:r w:rsidR="000365D9">
        <w:rPr>
          <w:rFonts w:ascii="Arial" w:hAnsi="Arial"/>
          <w:color w:val="595959"/>
          <w:sz w:val="20"/>
        </w:rPr>
        <w:t>, serving</w:t>
      </w:r>
      <w:r>
        <w:rPr>
          <w:rFonts w:ascii="Arial" w:hAnsi="Arial"/>
          <w:color w:val="595959"/>
          <w:sz w:val="20"/>
        </w:rPr>
        <w:t xml:space="preserve"> a range of craft beers</w:t>
      </w:r>
      <w:r w:rsidR="0020639F">
        <w:rPr>
          <w:rFonts w:ascii="Arial" w:hAnsi="Arial"/>
          <w:color w:val="595959"/>
          <w:sz w:val="20"/>
        </w:rPr>
        <w:t xml:space="preserve"> from its own range as well as those from world-renowned breweries such as</w:t>
      </w:r>
      <w:r>
        <w:rPr>
          <w:rFonts w:ascii="Arial" w:hAnsi="Arial"/>
          <w:color w:val="595959"/>
          <w:sz w:val="20"/>
        </w:rPr>
        <w:t xml:space="preserve"> </w:t>
      </w:r>
      <w:r w:rsidR="0020639F">
        <w:rPr>
          <w:rFonts w:ascii="Arial" w:hAnsi="Arial"/>
          <w:color w:val="595959"/>
          <w:sz w:val="20"/>
        </w:rPr>
        <w:t>Mikkeller, The Bruery, De Dolle, Three Floyd’s, Struise, Nogne, O and Stone.</w:t>
      </w:r>
    </w:p>
    <w:p w14:paraId="34ABDD41" w14:textId="77777777" w:rsidR="00B9464F" w:rsidRDefault="00B9464F" w:rsidP="00B9464F">
      <w:pPr>
        <w:spacing w:line="276" w:lineRule="auto"/>
        <w:ind w:right="45"/>
        <w:rPr>
          <w:rFonts w:ascii="Arial" w:hAnsi="Arial"/>
          <w:color w:val="595959"/>
          <w:sz w:val="22"/>
        </w:rPr>
      </w:pPr>
    </w:p>
    <w:p w14:paraId="4053C40E" w14:textId="77777777" w:rsidR="00B9464F" w:rsidRDefault="00B9464F" w:rsidP="00B9464F">
      <w:pPr>
        <w:ind w:right="43"/>
        <w:jc w:val="center"/>
        <w:rPr>
          <w:rFonts w:ascii="Arial" w:hAnsi="Arial"/>
          <w:color w:val="BFBFBF"/>
          <w:sz w:val="22"/>
        </w:rPr>
      </w:pPr>
      <w:r w:rsidRPr="00297FB6">
        <w:rPr>
          <w:rFonts w:ascii="Arial" w:hAnsi="Arial"/>
          <w:color w:val="BFBFBF"/>
          <w:sz w:val="22"/>
        </w:rPr>
        <w:t>-</w:t>
      </w:r>
      <w:r w:rsidRPr="00297FB6">
        <w:rPr>
          <w:rFonts w:ascii="Arial" w:hAnsi="Arial"/>
          <w:color w:val="808080"/>
          <w:sz w:val="22"/>
        </w:rPr>
        <w:t>-</w:t>
      </w:r>
      <w:r w:rsidRPr="00297FB6">
        <w:rPr>
          <w:rFonts w:ascii="Arial" w:hAnsi="Arial"/>
          <w:b/>
          <w:color w:val="595959"/>
          <w:sz w:val="22"/>
        </w:rPr>
        <w:t>-</w:t>
      </w:r>
      <w:r>
        <w:rPr>
          <w:rFonts w:ascii="Arial" w:hAnsi="Arial"/>
          <w:b/>
          <w:color w:val="595959"/>
          <w:sz w:val="22"/>
        </w:rPr>
        <w:t xml:space="preserve"> ENDS </w:t>
      </w:r>
      <w:r w:rsidRPr="00297FB6">
        <w:rPr>
          <w:rFonts w:ascii="Arial" w:hAnsi="Arial"/>
          <w:b/>
          <w:color w:val="595959"/>
          <w:sz w:val="22"/>
        </w:rPr>
        <w:t>-</w:t>
      </w:r>
      <w:r w:rsidRPr="00297FB6">
        <w:rPr>
          <w:rFonts w:ascii="Arial" w:hAnsi="Arial"/>
          <w:color w:val="808080"/>
          <w:sz w:val="22"/>
        </w:rPr>
        <w:t>-</w:t>
      </w:r>
      <w:r w:rsidRPr="00297FB6">
        <w:rPr>
          <w:rFonts w:ascii="Arial" w:hAnsi="Arial"/>
          <w:color w:val="BFBFBF"/>
          <w:sz w:val="22"/>
        </w:rPr>
        <w:t>-</w:t>
      </w:r>
    </w:p>
    <w:p w14:paraId="689524D3" w14:textId="77777777" w:rsidR="00B9464F" w:rsidRPr="002C16B9" w:rsidRDefault="00B9464F" w:rsidP="00B9464F">
      <w:pPr>
        <w:ind w:right="43"/>
        <w:jc w:val="center"/>
        <w:rPr>
          <w:rFonts w:ascii="Arial" w:hAnsi="Arial"/>
          <w:color w:val="BFBFBF"/>
          <w:sz w:val="22"/>
        </w:rPr>
      </w:pPr>
    </w:p>
    <w:p w14:paraId="3CB2A764" w14:textId="77777777" w:rsidR="00B9464F" w:rsidRPr="002F02F4" w:rsidRDefault="00B9464F" w:rsidP="00B9464F">
      <w:pPr>
        <w:ind w:right="43"/>
        <w:jc w:val="both"/>
        <w:rPr>
          <w:rFonts w:ascii="Arial" w:hAnsi="Arial"/>
          <w:b/>
          <w:color w:val="595959"/>
          <w:sz w:val="20"/>
        </w:rPr>
      </w:pPr>
      <w:r>
        <w:rPr>
          <w:rFonts w:ascii="Arial" w:hAnsi="Arial"/>
          <w:b/>
          <w:color w:val="595959"/>
          <w:sz w:val="20"/>
        </w:rPr>
        <w:t>What is</w:t>
      </w:r>
      <w:r w:rsidRPr="002F02F4">
        <w:rPr>
          <w:rFonts w:ascii="Arial" w:hAnsi="Arial"/>
          <w:b/>
          <w:color w:val="595959"/>
          <w:sz w:val="20"/>
        </w:rPr>
        <w:t xml:space="preserve"> BrewDog?</w:t>
      </w:r>
    </w:p>
    <w:p w14:paraId="2CCC8105" w14:textId="77777777" w:rsidR="00B9464F" w:rsidRPr="00F16E06" w:rsidRDefault="00B9464F" w:rsidP="00B9464F">
      <w:pPr>
        <w:ind w:right="43"/>
        <w:jc w:val="both"/>
        <w:rPr>
          <w:rFonts w:ascii="Arial" w:hAnsi="Arial"/>
          <w:color w:val="595959"/>
          <w:sz w:val="20"/>
        </w:rPr>
      </w:pPr>
      <w:r>
        <w:rPr>
          <w:rFonts w:ascii="Arial" w:hAnsi="Arial"/>
          <w:color w:val="595959"/>
          <w:sz w:val="20"/>
        </w:rPr>
        <w:t>We</w:t>
      </w:r>
      <w:r w:rsidRPr="00F16E06">
        <w:rPr>
          <w:rFonts w:ascii="Arial" w:hAnsi="Arial"/>
          <w:color w:val="595959"/>
          <w:sz w:val="20"/>
        </w:rPr>
        <w:t xml:space="preserve"> were bored of the industrially brewed lagers and stuffy ales that dominate the UK market. We decided the best way to fix this undesirable predicament was to brew our own beers. Consequently in April 2007 BrewDog was born.</w:t>
      </w:r>
      <w:r>
        <w:rPr>
          <w:rFonts w:ascii="Arial" w:hAnsi="Arial"/>
          <w:color w:val="595959"/>
          <w:sz w:val="20"/>
        </w:rPr>
        <w:t xml:space="preserve">Both </w:t>
      </w:r>
      <w:r w:rsidRPr="00F16E06">
        <w:rPr>
          <w:rFonts w:ascii="Arial" w:hAnsi="Arial"/>
          <w:color w:val="595959"/>
          <w:sz w:val="20"/>
        </w:rPr>
        <w:t>only 24 at the time, we leased a building, got some scary bank loans, spent all our money on stainless steel and started making some hardcore beers.</w:t>
      </w:r>
    </w:p>
    <w:p w14:paraId="3C7E608D" w14:textId="77777777" w:rsidR="00B9464F" w:rsidRPr="00F16E06" w:rsidRDefault="00B9464F" w:rsidP="00B9464F">
      <w:pPr>
        <w:ind w:right="43"/>
        <w:jc w:val="both"/>
        <w:rPr>
          <w:rFonts w:ascii="Arial" w:hAnsi="Arial"/>
          <w:color w:val="595959"/>
          <w:sz w:val="20"/>
        </w:rPr>
      </w:pPr>
    </w:p>
    <w:p w14:paraId="574AE2DA" w14:textId="77777777" w:rsidR="00B9464F" w:rsidRDefault="00B9464F" w:rsidP="00B9464F">
      <w:pPr>
        <w:ind w:right="43"/>
        <w:jc w:val="both"/>
        <w:rPr>
          <w:rFonts w:ascii="Arial" w:hAnsi="Arial"/>
          <w:color w:val="595959"/>
          <w:sz w:val="20"/>
        </w:rPr>
      </w:pPr>
      <w:r w:rsidRPr="00F16E06">
        <w:rPr>
          <w:rFonts w:ascii="Arial" w:hAnsi="Arial"/>
          <w:color w:val="595959"/>
          <w:sz w:val="20"/>
        </w:rPr>
        <w:t>We are dedicated to making cool, contemporary and progressive beers showcasing some of the world’s classic beer styles. All with an innovative twist and customary BrewDog bite.</w:t>
      </w:r>
    </w:p>
    <w:p w14:paraId="6EEDB908" w14:textId="77777777" w:rsidR="00B9464F" w:rsidRPr="00F16E06" w:rsidRDefault="00B9464F" w:rsidP="00B9464F">
      <w:pPr>
        <w:ind w:right="43"/>
        <w:jc w:val="both"/>
        <w:rPr>
          <w:rFonts w:ascii="Arial" w:hAnsi="Arial"/>
          <w:color w:val="595959"/>
          <w:sz w:val="20"/>
        </w:rPr>
      </w:pPr>
      <w:r>
        <w:rPr>
          <w:rFonts w:ascii="Arial" w:hAnsi="Arial"/>
          <w:color w:val="595959"/>
          <w:sz w:val="20"/>
        </w:rPr>
        <w:t xml:space="preserve">James Watt and Martin </w:t>
      </w:r>
    </w:p>
    <w:p w14:paraId="30E06111" w14:textId="77777777" w:rsidR="00B9464F" w:rsidRPr="00F16E06" w:rsidRDefault="00B9464F" w:rsidP="00B9464F">
      <w:pPr>
        <w:ind w:right="43"/>
        <w:rPr>
          <w:rFonts w:ascii="Arial" w:hAnsi="Arial"/>
          <w:color w:val="595959"/>
          <w:sz w:val="20"/>
        </w:rPr>
      </w:pPr>
    </w:p>
    <w:tbl>
      <w:tblPr>
        <w:tblW w:w="9923" w:type="dxa"/>
        <w:tblInd w:w="108" w:type="dxa"/>
        <w:tblLook w:val="00A0" w:firstRow="1" w:lastRow="0" w:firstColumn="1" w:lastColumn="0" w:noHBand="0" w:noVBand="0"/>
      </w:tblPr>
      <w:tblGrid>
        <w:gridCol w:w="4536"/>
        <w:gridCol w:w="709"/>
        <w:gridCol w:w="4678"/>
      </w:tblGrid>
      <w:tr w:rsidR="00B9464F" w:rsidRPr="00834AF4" w14:paraId="1DEEF502" w14:textId="77777777">
        <w:tc>
          <w:tcPr>
            <w:tcW w:w="9923" w:type="dxa"/>
            <w:gridSpan w:val="3"/>
          </w:tcPr>
          <w:p w14:paraId="2AF89814"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For more information please contact:</w:t>
            </w:r>
          </w:p>
        </w:tc>
      </w:tr>
      <w:tr w:rsidR="00B9464F" w:rsidRPr="00834AF4" w14:paraId="43AD671C" w14:textId="77777777">
        <w:tc>
          <w:tcPr>
            <w:tcW w:w="4536" w:type="dxa"/>
          </w:tcPr>
          <w:p w14:paraId="733A1AFA"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Manifest</w:t>
            </w:r>
          </w:p>
        </w:tc>
        <w:tc>
          <w:tcPr>
            <w:tcW w:w="709" w:type="dxa"/>
          </w:tcPr>
          <w:p w14:paraId="1729CD14" w14:textId="77777777" w:rsidR="00B9464F" w:rsidRPr="00834AF4" w:rsidRDefault="00B9464F" w:rsidP="00B9464F">
            <w:pPr>
              <w:ind w:right="43"/>
              <w:jc w:val="center"/>
              <w:rPr>
                <w:rFonts w:ascii="Arial" w:hAnsi="Arial"/>
                <w:b/>
                <w:color w:val="595959"/>
                <w:sz w:val="20"/>
              </w:rPr>
            </w:pPr>
          </w:p>
        </w:tc>
        <w:tc>
          <w:tcPr>
            <w:tcW w:w="4678" w:type="dxa"/>
          </w:tcPr>
          <w:p w14:paraId="39AD2D3E"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BrewDog</w:t>
            </w:r>
          </w:p>
        </w:tc>
      </w:tr>
      <w:tr w:rsidR="00B9464F" w:rsidRPr="00834AF4" w14:paraId="04FB6840" w14:textId="77777777">
        <w:tc>
          <w:tcPr>
            <w:tcW w:w="4536" w:type="dxa"/>
          </w:tcPr>
          <w:p w14:paraId="6E5970DD" w14:textId="77777777" w:rsidR="00B9464F" w:rsidRPr="00834AF4" w:rsidRDefault="00B9464F" w:rsidP="00B9464F">
            <w:pPr>
              <w:ind w:right="45"/>
              <w:rPr>
                <w:rFonts w:ascii="Arial" w:hAnsi="Arial"/>
                <w:color w:val="595959"/>
                <w:sz w:val="20"/>
              </w:rPr>
            </w:pPr>
            <w:r w:rsidRPr="00834AF4">
              <w:rPr>
                <w:rFonts w:ascii="Arial" w:hAnsi="Arial"/>
                <w:color w:val="595959"/>
                <w:sz w:val="20"/>
              </w:rPr>
              <w:t>Alex Myers</w:t>
            </w:r>
            <w:r>
              <w:rPr>
                <w:rFonts w:ascii="Arial" w:hAnsi="Arial"/>
                <w:color w:val="595959"/>
                <w:sz w:val="20"/>
              </w:rPr>
              <w:t xml:space="preserve"> &amp; Camilla Brown</w:t>
            </w:r>
          </w:p>
          <w:p w14:paraId="784BCA5D" w14:textId="77777777" w:rsidR="00B9464F" w:rsidRPr="00834AF4" w:rsidRDefault="00B9464F" w:rsidP="00B9464F">
            <w:pPr>
              <w:ind w:right="45"/>
              <w:rPr>
                <w:rFonts w:ascii="Arial" w:hAnsi="Arial"/>
                <w:color w:val="595959"/>
                <w:sz w:val="20"/>
              </w:rPr>
            </w:pPr>
            <w:r w:rsidRPr="00834AF4">
              <w:rPr>
                <w:rFonts w:ascii="Arial" w:hAnsi="Arial"/>
                <w:color w:val="808080"/>
                <w:sz w:val="20"/>
              </w:rPr>
              <w:t>t.</w:t>
            </w:r>
            <w:r w:rsidRPr="00834AF4">
              <w:rPr>
                <w:rFonts w:ascii="Arial" w:hAnsi="Arial"/>
                <w:color w:val="595959"/>
                <w:sz w:val="20"/>
              </w:rPr>
              <w:tab/>
              <w:t>0207 8120592</w:t>
            </w:r>
          </w:p>
          <w:p w14:paraId="0E9F4A33" w14:textId="77777777" w:rsidR="00B9464F" w:rsidRPr="00834AF4" w:rsidRDefault="00B9464F" w:rsidP="00B9464F">
            <w:pPr>
              <w:ind w:right="45"/>
              <w:rPr>
                <w:rFonts w:ascii="Arial" w:hAnsi="Arial"/>
                <w:color w:val="595959"/>
                <w:sz w:val="20"/>
              </w:rPr>
            </w:pPr>
            <w:r w:rsidRPr="00834AF4">
              <w:rPr>
                <w:rFonts w:ascii="Arial" w:hAnsi="Arial"/>
                <w:color w:val="808080"/>
                <w:sz w:val="20"/>
              </w:rPr>
              <w:t>m.</w:t>
            </w:r>
            <w:r w:rsidRPr="00834AF4">
              <w:rPr>
                <w:rFonts w:ascii="Arial" w:hAnsi="Arial"/>
                <w:color w:val="595959"/>
                <w:sz w:val="20"/>
              </w:rPr>
              <w:tab/>
              <w:t>07739314284</w:t>
            </w:r>
          </w:p>
          <w:p w14:paraId="0FEE361C" w14:textId="77777777" w:rsidR="00B9464F" w:rsidRPr="00834AF4" w:rsidRDefault="00B9464F" w:rsidP="00B9464F">
            <w:pPr>
              <w:ind w:right="45"/>
              <w:rPr>
                <w:rFonts w:ascii="Arial" w:hAnsi="Arial"/>
                <w:color w:val="595959"/>
                <w:sz w:val="20"/>
              </w:rPr>
            </w:pPr>
            <w:r w:rsidRPr="00834AF4">
              <w:rPr>
                <w:rFonts w:ascii="Arial" w:hAnsi="Arial"/>
                <w:color w:val="808080"/>
                <w:sz w:val="20"/>
              </w:rPr>
              <w:t>e.</w:t>
            </w:r>
            <w:r w:rsidRPr="00834AF4">
              <w:rPr>
                <w:rFonts w:ascii="Arial" w:hAnsi="Arial"/>
                <w:color w:val="808080"/>
                <w:sz w:val="20"/>
              </w:rPr>
              <w:tab/>
            </w:r>
            <w:hyperlink r:id="rId8" w:history="1">
              <w:r w:rsidRPr="00E20A38">
                <w:rPr>
                  <w:rStyle w:val="Hyperlink"/>
                  <w:rFonts w:ascii="Arial" w:hAnsi="Arial"/>
                  <w:color w:val="595959"/>
                  <w:sz w:val="20"/>
                  <w:u w:val="none"/>
                </w:rPr>
                <w:t>BrewDog@manifestlondon.co.uk</w:t>
              </w:r>
            </w:hyperlink>
          </w:p>
          <w:p w14:paraId="409E90C3" w14:textId="77777777" w:rsidR="00B9464F" w:rsidRPr="00834AF4" w:rsidRDefault="00B9464F" w:rsidP="00B9464F">
            <w:pPr>
              <w:ind w:right="43"/>
              <w:rPr>
                <w:rFonts w:ascii="Arial" w:hAnsi="Arial"/>
                <w:b/>
                <w:color w:val="595959"/>
                <w:sz w:val="20"/>
              </w:rPr>
            </w:pPr>
          </w:p>
        </w:tc>
        <w:tc>
          <w:tcPr>
            <w:tcW w:w="709" w:type="dxa"/>
          </w:tcPr>
          <w:p w14:paraId="1E245259" w14:textId="77777777" w:rsidR="00B9464F" w:rsidRPr="00834AF4" w:rsidRDefault="00B9464F" w:rsidP="00B9464F">
            <w:pPr>
              <w:ind w:right="43"/>
              <w:jc w:val="center"/>
              <w:rPr>
                <w:rFonts w:ascii="Arial" w:hAnsi="Arial"/>
                <w:color w:val="595959"/>
                <w:sz w:val="20"/>
              </w:rPr>
            </w:pPr>
          </w:p>
        </w:tc>
        <w:tc>
          <w:tcPr>
            <w:tcW w:w="4678" w:type="dxa"/>
          </w:tcPr>
          <w:p w14:paraId="7277DB13" w14:textId="77777777" w:rsidR="00B9464F" w:rsidRPr="00834AF4" w:rsidRDefault="00B9464F" w:rsidP="00B9464F">
            <w:pPr>
              <w:ind w:right="43"/>
              <w:rPr>
                <w:rFonts w:ascii="Arial" w:hAnsi="Arial"/>
                <w:color w:val="595959"/>
                <w:sz w:val="20"/>
              </w:rPr>
            </w:pPr>
            <w:r>
              <w:rPr>
                <w:rFonts w:ascii="Arial" w:hAnsi="Arial"/>
                <w:color w:val="595959"/>
                <w:sz w:val="20"/>
              </w:rPr>
              <w:t>James Watt</w:t>
            </w:r>
          </w:p>
          <w:p w14:paraId="7B1C5153" w14:textId="77777777" w:rsidR="00B9464F" w:rsidRPr="00834AF4" w:rsidRDefault="00B9464F" w:rsidP="00B9464F">
            <w:pPr>
              <w:ind w:right="43"/>
              <w:rPr>
                <w:rFonts w:ascii="Arial" w:hAnsi="Arial"/>
                <w:color w:val="595959"/>
                <w:sz w:val="20"/>
              </w:rPr>
            </w:pPr>
            <w:r>
              <w:rPr>
                <w:rFonts w:ascii="Arial" w:hAnsi="Arial"/>
                <w:color w:val="808080"/>
                <w:sz w:val="20"/>
              </w:rPr>
              <w:t>t</w:t>
            </w:r>
            <w:r w:rsidRPr="00834AF4">
              <w:rPr>
                <w:rFonts w:ascii="Arial" w:hAnsi="Arial"/>
                <w:color w:val="808080"/>
                <w:sz w:val="20"/>
              </w:rPr>
              <w:t>.</w:t>
            </w:r>
            <w:r w:rsidRPr="00834AF4">
              <w:rPr>
                <w:rFonts w:ascii="Arial" w:hAnsi="Arial"/>
                <w:color w:val="595959"/>
                <w:sz w:val="20"/>
              </w:rPr>
              <w:tab/>
            </w:r>
            <w:r>
              <w:rPr>
                <w:rFonts w:ascii="Arial" w:hAnsi="Arial"/>
                <w:color w:val="595959"/>
                <w:sz w:val="20"/>
              </w:rPr>
              <w:t>01346 519 009</w:t>
            </w:r>
          </w:p>
          <w:p w14:paraId="0868CCE0" w14:textId="77777777" w:rsidR="00B9464F" w:rsidRPr="00834AF4" w:rsidRDefault="00B9464F" w:rsidP="00B9464F">
            <w:pPr>
              <w:ind w:right="43"/>
              <w:rPr>
                <w:rFonts w:ascii="Arial" w:hAnsi="Arial"/>
                <w:color w:val="595959"/>
                <w:sz w:val="20"/>
              </w:rPr>
            </w:pPr>
            <w:r w:rsidRPr="00834AF4">
              <w:rPr>
                <w:rFonts w:ascii="Arial" w:hAnsi="Arial"/>
                <w:color w:val="808080"/>
                <w:sz w:val="20"/>
              </w:rPr>
              <w:t>e.</w:t>
            </w:r>
            <w:r w:rsidRPr="00834AF4">
              <w:rPr>
                <w:rFonts w:ascii="Arial" w:hAnsi="Arial"/>
                <w:color w:val="595959"/>
                <w:sz w:val="20"/>
              </w:rPr>
              <w:tab/>
            </w:r>
            <w:r>
              <w:rPr>
                <w:rFonts w:ascii="Arial" w:hAnsi="Arial"/>
                <w:color w:val="595959"/>
                <w:sz w:val="20"/>
              </w:rPr>
              <w:t>james</w:t>
            </w:r>
            <w:r w:rsidRPr="00834AF4">
              <w:rPr>
                <w:rFonts w:ascii="Arial" w:hAnsi="Arial"/>
                <w:color w:val="595959"/>
                <w:sz w:val="20"/>
              </w:rPr>
              <w:t>@brewdog.com</w:t>
            </w:r>
          </w:p>
          <w:p w14:paraId="37885A42" w14:textId="77777777" w:rsidR="00B9464F" w:rsidRPr="00834AF4" w:rsidRDefault="00B9464F" w:rsidP="00B9464F">
            <w:pPr>
              <w:ind w:right="43"/>
              <w:rPr>
                <w:rFonts w:ascii="Arial" w:hAnsi="Arial"/>
                <w:color w:val="595959"/>
                <w:sz w:val="20"/>
              </w:rPr>
            </w:pPr>
          </w:p>
        </w:tc>
      </w:tr>
    </w:tbl>
    <w:p w14:paraId="3BDB23A9" w14:textId="77777777" w:rsidR="00B9464F" w:rsidRPr="00F16E06" w:rsidRDefault="00B9464F" w:rsidP="00B9464F">
      <w:pPr>
        <w:ind w:right="43"/>
        <w:jc w:val="center"/>
        <w:rPr>
          <w:rFonts w:ascii="Arial" w:hAnsi="Arial"/>
          <w:b/>
          <w:color w:val="595959"/>
          <w:sz w:val="20"/>
        </w:rPr>
      </w:pPr>
    </w:p>
    <w:sectPr w:rsidR="00B9464F" w:rsidRPr="00F16E06" w:rsidSect="00B9464F">
      <w:headerReference w:type="default" r:id="rId9"/>
      <w:footerReference w:type="default" r:id="rId10"/>
      <w:pgSz w:w="11900" w:h="16840"/>
      <w:pgMar w:top="2552" w:right="1410" w:bottom="1276" w:left="709"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FF40F" w14:textId="77777777" w:rsidR="0016167B" w:rsidRDefault="0016167B">
      <w:r>
        <w:separator/>
      </w:r>
    </w:p>
  </w:endnote>
  <w:endnote w:type="continuationSeparator" w:id="0">
    <w:p w14:paraId="4886C549" w14:textId="77777777" w:rsidR="0016167B" w:rsidRDefault="0016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FFEF" w14:textId="77777777" w:rsidR="0016167B" w:rsidRPr="008B4FF5" w:rsidRDefault="0016167B" w:rsidP="00B9464F">
    <w:pPr>
      <w:pStyle w:val="Footer"/>
      <w:rPr>
        <w:rFonts w:ascii="Courier" w:hAnsi="Courier"/>
        <w:sz w:val="20"/>
      </w:rPr>
    </w:pPr>
    <w:r w:rsidRPr="008B4FF5">
      <w:rPr>
        <w:rFonts w:ascii="Courier" w:hAnsi="Courier"/>
        <w:sz w:val="20"/>
      </w:rPr>
      <w:t xml:space="preserve">All BrewDog news can be found at our </w:t>
    </w:r>
    <w:hyperlink r:id="rId1" w:history="1">
      <w:r w:rsidRPr="008B4FF5">
        <w:rPr>
          <w:rStyle w:val="Hyperlink"/>
          <w:rFonts w:ascii="Courier" w:hAnsi="Courier"/>
          <w:color w:val="595959"/>
          <w:sz w:val="20"/>
        </w:rPr>
        <w:t>Digital Newsroom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3DE03" w14:textId="77777777" w:rsidR="0016167B" w:rsidRDefault="0016167B">
      <w:r>
        <w:separator/>
      </w:r>
    </w:p>
  </w:footnote>
  <w:footnote w:type="continuationSeparator" w:id="0">
    <w:p w14:paraId="38C2B70F" w14:textId="77777777" w:rsidR="0016167B" w:rsidRDefault="00161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D6CF0" w14:textId="77777777" w:rsidR="0016167B" w:rsidRDefault="0016167B">
    <w:pPr>
      <w:pStyle w:val="Header"/>
    </w:pPr>
    <w:r>
      <w:rPr>
        <w:noProof/>
        <w:lang w:val="en-US"/>
      </w:rPr>
      <w:drawing>
        <wp:anchor distT="0" distB="0" distL="114300" distR="114300" simplePos="0" relativeHeight="251657728" behindDoc="0" locked="0" layoutInCell="1" allowOverlap="1" wp14:anchorId="0D6D30D6" wp14:editId="30F733A5">
          <wp:simplePos x="0" y="0"/>
          <wp:positionH relativeFrom="column">
            <wp:posOffset>-459105</wp:posOffset>
          </wp:positionH>
          <wp:positionV relativeFrom="paragraph">
            <wp:posOffset>-516255</wp:posOffset>
          </wp:positionV>
          <wp:extent cx="7729220" cy="1459230"/>
          <wp:effectExtent l="0" t="0" r="0" b="0"/>
          <wp:wrapNone/>
          <wp:docPr id="1" name="Picture 1" descr="iMyers:private:var:folders:L1:L1UBh2CnF5ir5zW4ydTt5E+++TI:-Tmp-:com.apple.mail.drag:BrewDog_Pres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ers:private:var:folders:L1:L1UBh2CnF5ir5zW4ydTt5E+++TI:-Tmp-:com.apple.mail.drag:BrewDog_Press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89C"/>
    <w:multiLevelType w:val="multilevel"/>
    <w:tmpl w:val="474ECF14"/>
    <w:lvl w:ilvl="0">
      <w:numFmt w:val="bullet"/>
      <w:lvlText w:val="-"/>
      <w:lvlJc w:val="left"/>
      <w:pPr>
        <w:ind w:left="-207" w:hanging="360"/>
      </w:pPr>
      <w:rPr>
        <w:rFonts w:ascii="Arial" w:eastAsia="Cambria" w:hAnsi="Arial" w:cs="Times New Roman" w:hint="default"/>
      </w:rPr>
    </w:lvl>
    <w:lvl w:ilvl="1">
      <w:start w:val="1"/>
      <w:numFmt w:val="bullet"/>
      <w:lvlText w:val="o"/>
      <w:lvlJc w:val="left"/>
      <w:pPr>
        <w:ind w:left="513" w:hanging="360"/>
      </w:pPr>
      <w:rPr>
        <w:rFonts w:ascii="Courier New" w:hAnsi="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hint="default"/>
      </w:rPr>
    </w:lvl>
    <w:lvl w:ilvl="8">
      <w:start w:val="1"/>
      <w:numFmt w:val="bullet"/>
      <w:lvlText w:val=""/>
      <w:lvlJc w:val="left"/>
      <w:pPr>
        <w:ind w:left="5553" w:hanging="360"/>
      </w:pPr>
      <w:rPr>
        <w:rFonts w:ascii="Wingdings" w:hAnsi="Wingdings" w:hint="default"/>
      </w:rPr>
    </w:lvl>
  </w:abstractNum>
  <w:abstractNum w:abstractNumId="1">
    <w:nsid w:val="2A4379D2"/>
    <w:multiLevelType w:val="hybridMultilevel"/>
    <w:tmpl w:val="474ECF14"/>
    <w:lvl w:ilvl="0" w:tplc="16E4A3AA">
      <w:numFmt w:val="bullet"/>
      <w:lvlText w:val="-"/>
      <w:lvlJc w:val="left"/>
      <w:pPr>
        <w:ind w:left="-207" w:hanging="360"/>
      </w:pPr>
      <w:rPr>
        <w:rFonts w:ascii="Arial" w:eastAsia="Cambria" w:hAnsi="Arial"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nsid w:val="75354753"/>
    <w:multiLevelType w:val="hybridMultilevel"/>
    <w:tmpl w:val="9DD6AF92"/>
    <w:lvl w:ilvl="0" w:tplc="E3ACF9DC">
      <w:numFmt w:val="bullet"/>
      <w:lvlText w:val=""/>
      <w:lvlJc w:val="left"/>
      <w:pPr>
        <w:ind w:left="-207"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0D"/>
    <w:rsid w:val="0001660C"/>
    <w:rsid w:val="000365D9"/>
    <w:rsid w:val="00123965"/>
    <w:rsid w:val="0016167B"/>
    <w:rsid w:val="0018062A"/>
    <w:rsid w:val="0020639F"/>
    <w:rsid w:val="002F01A2"/>
    <w:rsid w:val="00535F24"/>
    <w:rsid w:val="005E69DD"/>
    <w:rsid w:val="006166B2"/>
    <w:rsid w:val="006C59D8"/>
    <w:rsid w:val="006D7C1C"/>
    <w:rsid w:val="007E4AF7"/>
    <w:rsid w:val="00874740"/>
    <w:rsid w:val="008C7612"/>
    <w:rsid w:val="009E6E93"/>
    <w:rsid w:val="00AA5B8C"/>
    <w:rsid w:val="00B9464F"/>
    <w:rsid w:val="00CF0A0D"/>
    <w:rsid w:val="00E00020"/>
    <w:rsid w:val="00FF1FE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38F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ewDog@manifestlondon.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igitalnewsroom.co.uk/BrewD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warman:Dropbox:SALES%20&amp;%20MARKETING:Manifest%20Templates:My%20Templates:BrewDog%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BrewDog Press Release.dot</Template>
  <TotalTime>1</TotalTime>
  <Pages>2</Pages>
  <Words>624</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Manfest London</Company>
  <LinksUpToDate>false</LinksUpToDate>
  <CharactersWithSpaces>4179</CharactersWithSpaces>
  <SharedDoc>false</SharedDoc>
  <HLinks>
    <vt:vector size="12" baseType="variant">
      <vt:variant>
        <vt:i4>2687034</vt:i4>
      </vt:variant>
      <vt:variant>
        <vt:i4>0</vt:i4>
      </vt:variant>
      <vt:variant>
        <vt:i4>0</vt:i4>
      </vt:variant>
      <vt:variant>
        <vt:i4>5</vt:i4>
      </vt:variant>
      <vt:variant>
        <vt:lpwstr>mailto:BrewDog@manifestlondon.co.uk</vt:lpwstr>
      </vt:variant>
      <vt:variant>
        <vt:lpwstr/>
      </vt:variant>
      <vt:variant>
        <vt:i4>393245</vt:i4>
      </vt:variant>
      <vt:variant>
        <vt:i4>0</vt:i4>
      </vt:variant>
      <vt:variant>
        <vt:i4>0</vt:i4>
      </vt:variant>
      <vt:variant>
        <vt:i4>5</vt:i4>
      </vt:variant>
      <vt:variant>
        <vt:lpwstr>http://digitalnewsroom.co.uk/BrewDog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Warman</dc:creator>
  <cp:keywords/>
  <cp:lastModifiedBy>Sarah Warman</cp:lastModifiedBy>
  <cp:revision>3</cp:revision>
  <dcterms:created xsi:type="dcterms:W3CDTF">2012-04-11T13:21:00Z</dcterms:created>
  <dcterms:modified xsi:type="dcterms:W3CDTF">2012-04-12T07:11:00Z</dcterms:modified>
</cp:coreProperties>
</file>