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9AC0CC" w14:textId="4C48C8C5" w:rsidR="00F4380E" w:rsidRPr="00CD4295" w:rsidRDefault="00D232CE" w:rsidP="00CB0810">
      <w:pPr>
        <w:widowControl w:val="0"/>
        <w:autoSpaceDE w:val="0"/>
        <w:autoSpaceDN w:val="0"/>
        <w:adjustRightInd w:val="0"/>
        <w:spacing w:after="60" w:line="276" w:lineRule="auto"/>
        <w:ind w:right="60"/>
        <w:jc w:val="both"/>
        <w:outlineLvl w:val="0"/>
        <w:rPr>
          <w:rFonts w:ascii="Arial" w:hAnsi="Arial" w:cs="Arial"/>
          <w:bCs/>
          <w:i/>
          <w:iCs/>
          <w:sz w:val="18"/>
          <w:szCs w:val="18"/>
          <w:lang w:val="en-US"/>
        </w:rPr>
      </w:pPr>
      <w:r w:rsidRPr="00CD4295">
        <w:rPr>
          <w:rFonts w:ascii="Arial" w:hAnsi="Arial" w:cs="Arial"/>
          <w:bCs/>
          <w:i/>
          <w:iCs/>
          <w:sz w:val="18"/>
          <w:szCs w:val="18"/>
          <w:lang w:val="en-US"/>
        </w:rPr>
        <w:t xml:space="preserve">News brewed on </w:t>
      </w:r>
      <w:r w:rsidR="00F87DCB">
        <w:rPr>
          <w:rFonts w:ascii="Arial" w:hAnsi="Arial" w:cs="Arial"/>
          <w:bCs/>
          <w:i/>
          <w:iCs/>
          <w:sz w:val="18"/>
          <w:szCs w:val="18"/>
          <w:lang w:val="en-US"/>
        </w:rPr>
        <w:t>10</w:t>
      </w:r>
      <w:r w:rsidR="00831AEB">
        <w:rPr>
          <w:rFonts w:ascii="Arial" w:hAnsi="Arial" w:cs="Arial"/>
          <w:bCs/>
          <w:i/>
          <w:iCs/>
          <w:sz w:val="18"/>
          <w:szCs w:val="18"/>
          <w:lang w:val="en-US"/>
        </w:rPr>
        <w:t>.</w:t>
      </w:r>
      <w:r w:rsidR="006D708C">
        <w:rPr>
          <w:rFonts w:ascii="Arial" w:hAnsi="Arial" w:cs="Arial"/>
          <w:bCs/>
          <w:i/>
          <w:iCs/>
          <w:sz w:val="18"/>
          <w:szCs w:val="18"/>
          <w:lang w:val="en-US"/>
        </w:rPr>
        <w:t>0</w:t>
      </w:r>
      <w:r w:rsidR="00AA6A88">
        <w:rPr>
          <w:rFonts w:ascii="Arial" w:hAnsi="Arial" w:cs="Arial"/>
          <w:bCs/>
          <w:i/>
          <w:iCs/>
          <w:sz w:val="18"/>
          <w:szCs w:val="18"/>
          <w:lang w:val="en-US"/>
        </w:rPr>
        <w:t>5</w:t>
      </w:r>
      <w:bookmarkStart w:id="0" w:name="_GoBack"/>
      <w:bookmarkEnd w:id="0"/>
      <w:r w:rsidR="00831AEB">
        <w:rPr>
          <w:rFonts w:ascii="Arial" w:hAnsi="Arial" w:cs="Arial"/>
          <w:bCs/>
          <w:i/>
          <w:iCs/>
          <w:sz w:val="18"/>
          <w:szCs w:val="18"/>
          <w:lang w:val="en-US"/>
        </w:rPr>
        <w:t>.18</w:t>
      </w:r>
    </w:p>
    <w:p w14:paraId="17A4C09E" w14:textId="689D0229" w:rsidR="00851750" w:rsidRPr="00851750" w:rsidRDefault="00F87DCB" w:rsidP="00CB0810">
      <w:pPr>
        <w:spacing w:after="0" w:line="276" w:lineRule="auto"/>
        <w:jc w:val="both"/>
        <w:rPr>
          <w:rFonts w:ascii="Arial" w:hAnsi="Arial" w:cs="Arial"/>
          <w:b/>
          <w:bCs/>
          <w:sz w:val="28"/>
          <w:szCs w:val="28"/>
          <w:lang w:val="en-US"/>
        </w:rPr>
      </w:pPr>
      <w:r>
        <w:rPr>
          <w:rFonts w:ascii="Arial" w:hAnsi="Arial" w:cs="Arial"/>
          <w:b/>
          <w:bCs/>
          <w:sz w:val="28"/>
          <w:szCs w:val="28"/>
          <w:lang w:val="en-US"/>
        </w:rPr>
        <w:t>Dog Day Afternoon</w:t>
      </w:r>
      <w:r w:rsidR="00561D61">
        <w:rPr>
          <w:rFonts w:ascii="Arial" w:hAnsi="Arial" w:cs="Arial"/>
          <w:b/>
          <w:bCs/>
          <w:sz w:val="28"/>
          <w:szCs w:val="28"/>
          <w:lang w:val="en-US"/>
        </w:rPr>
        <w:t xml:space="preserve">: BrewDog </w:t>
      </w:r>
      <w:r w:rsidR="00924CA7">
        <w:rPr>
          <w:rFonts w:ascii="Arial" w:hAnsi="Arial" w:cs="Arial"/>
          <w:b/>
          <w:bCs/>
          <w:sz w:val="28"/>
          <w:szCs w:val="28"/>
          <w:lang w:val="en-US"/>
        </w:rPr>
        <w:t xml:space="preserve">celebrates the launch of </w:t>
      </w:r>
      <w:r w:rsidR="004F607B">
        <w:rPr>
          <w:rFonts w:ascii="Arial" w:hAnsi="Arial" w:cs="Arial"/>
          <w:b/>
          <w:bCs/>
          <w:sz w:val="28"/>
          <w:szCs w:val="28"/>
          <w:lang w:val="en-US"/>
        </w:rPr>
        <w:t>it</w:t>
      </w:r>
      <w:r w:rsidR="00924CA7">
        <w:rPr>
          <w:rFonts w:ascii="Arial" w:hAnsi="Arial" w:cs="Arial"/>
          <w:b/>
          <w:bCs/>
          <w:sz w:val="28"/>
          <w:szCs w:val="28"/>
          <w:lang w:val="en-US"/>
        </w:rPr>
        <w:t>s</w:t>
      </w:r>
      <w:r w:rsidR="004F607B">
        <w:rPr>
          <w:rFonts w:ascii="Arial" w:hAnsi="Arial" w:cs="Arial"/>
          <w:b/>
          <w:bCs/>
          <w:sz w:val="28"/>
          <w:szCs w:val="28"/>
          <w:lang w:val="en-US"/>
        </w:rPr>
        <w:t xml:space="preserve"> first </w:t>
      </w:r>
      <w:proofErr w:type="spellStart"/>
      <w:r w:rsidR="004F607B">
        <w:rPr>
          <w:rFonts w:ascii="Arial" w:hAnsi="Arial" w:cs="Arial"/>
          <w:b/>
          <w:bCs/>
          <w:sz w:val="28"/>
          <w:szCs w:val="28"/>
          <w:lang w:val="en-US"/>
        </w:rPr>
        <w:t>BrewPub</w:t>
      </w:r>
      <w:proofErr w:type="spellEnd"/>
      <w:r w:rsidR="004F607B">
        <w:rPr>
          <w:rFonts w:ascii="Arial" w:hAnsi="Arial" w:cs="Arial"/>
          <w:b/>
          <w:bCs/>
          <w:sz w:val="28"/>
          <w:szCs w:val="28"/>
          <w:lang w:val="en-US"/>
        </w:rPr>
        <w:t xml:space="preserve"> in Tower Hill with </w:t>
      </w:r>
      <w:r w:rsidR="00924CA7">
        <w:rPr>
          <w:rFonts w:ascii="Arial" w:hAnsi="Arial" w:cs="Arial"/>
          <w:b/>
          <w:bCs/>
          <w:sz w:val="28"/>
          <w:szCs w:val="28"/>
          <w:lang w:val="en-US"/>
        </w:rPr>
        <w:t xml:space="preserve">the world’s first </w:t>
      </w:r>
      <w:r w:rsidR="004F607B">
        <w:rPr>
          <w:rFonts w:ascii="Arial" w:hAnsi="Arial" w:cs="Arial"/>
          <w:b/>
          <w:bCs/>
          <w:sz w:val="28"/>
          <w:szCs w:val="28"/>
          <w:lang w:val="en-US"/>
        </w:rPr>
        <w:t xml:space="preserve">beer </w:t>
      </w:r>
      <w:r w:rsidR="00924CA7">
        <w:rPr>
          <w:rFonts w:ascii="Arial" w:hAnsi="Arial" w:cs="Arial"/>
          <w:b/>
          <w:bCs/>
          <w:sz w:val="28"/>
          <w:szCs w:val="28"/>
          <w:lang w:val="en-US"/>
        </w:rPr>
        <w:t>designed</w:t>
      </w:r>
      <w:r w:rsidR="004F607B">
        <w:rPr>
          <w:rFonts w:ascii="Arial" w:hAnsi="Arial" w:cs="Arial"/>
          <w:b/>
          <w:bCs/>
          <w:sz w:val="28"/>
          <w:szCs w:val="28"/>
          <w:lang w:val="en-US"/>
        </w:rPr>
        <w:t xml:space="preserve"> by dogs</w:t>
      </w:r>
      <w:r w:rsidR="00561D61">
        <w:rPr>
          <w:rFonts w:ascii="Arial" w:hAnsi="Arial" w:cs="Arial"/>
          <w:b/>
          <w:bCs/>
          <w:sz w:val="28"/>
          <w:szCs w:val="28"/>
          <w:lang w:val="en-US"/>
        </w:rPr>
        <w:t xml:space="preserve">  </w:t>
      </w:r>
    </w:p>
    <w:p w14:paraId="267E2BF7" w14:textId="77777777" w:rsidR="00851750" w:rsidRPr="00851750" w:rsidRDefault="00851750" w:rsidP="00CB0810">
      <w:pPr>
        <w:spacing w:after="0" w:line="276" w:lineRule="auto"/>
        <w:jc w:val="both"/>
        <w:rPr>
          <w:rFonts w:ascii="Arial" w:hAnsi="Arial" w:cs="Arial"/>
          <w:b/>
          <w:bCs/>
          <w:sz w:val="28"/>
          <w:szCs w:val="28"/>
          <w:lang w:val="en-US"/>
        </w:rPr>
      </w:pPr>
    </w:p>
    <w:p w14:paraId="243F8189" w14:textId="4CD0FCB4" w:rsidR="0080791B" w:rsidRDefault="009A5B4B" w:rsidP="00BC4CE8">
      <w:pPr>
        <w:spacing w:after="0" w:line="276" w:lineRule="auto"/>
        <w:jc w:val="both"/>
        <w:rPr>
          <w:rFonts w:ascii="Arial" w:hAnsi="Arial" w:cs="Arial"/>
          <w:bCs/>
          <w:lang w:val="en-US"/>
        </w:rPr>
      </w:pPr>
      <w:r>
        <w:rPr>
          <w:rFonts w:ascii="Arial" w:hAnsi="Arial" w:cs="Arial"/>
          <w:bCs/>
          <w:lang w:val="en-US"/>
        </w:rPr>
        <w:t>Independent craft brewery,</w:t>
      </w:r>
      <w:r w:rsidR="0067068F">
        <w:rPr>
          <w:rFonts w:ascii="Arial" w:hAnsi="Arial" w:cs="Arial"/>
          <w:bCs/>
          <w:lang w:val="en-US"/>
        </w:rPr>
        <w:t xml:space="preserve"> BrewDog</w:t>
      </w:r>
      <w:r>
        <w:rPr>
          <w:rFonts w:ascii="Arial" w:hAnsi="Arial" w:cs="Arial"/>
          <w:bCs/>
          <w:lang w:val="en-US"/>
        </w:rPr>
        <w:t>,</w:t>
      </w:r>
      <w:r w:rsidR="0067068F">
        <w:rPr>
          <w:rFonts w:ascii="Arial" w:hAnsi="Arial" w:cs="Arial"/>
          <w:bCs/>
          <w:lang w:val="en-US"/>
        </w:rPr>
        <w:t xml:space="preserve"> </w:t>
      </w:r>
      <w:r w:rsidR="00BC4CE8">
        <w:rPr>
          <w:rFonts w:ascii="Arial" w:hAnsi="Arial" w:cs="Arial"/>
          <w:bCs/>
          <w:lang w:val="en-US"/>
        </w:rPr>
        <w:t xml:space="preserve">is putting out a call for dogs and their owners to help brew the </w:t>
      </w:r>
      <w:r w:rsidR="009B7A61">
        <w:rPr>
          <w:rFonts w:ascii="Arial" w:hAnsi="Arial" w:cs="Arial"/>
          <w:bCs/>
          <w:lang w:val="en-US"/>
        </w:rPr>
        <w:t>inaugural</w:t>
      </w:r>
      <w:r w:rsidR="00BC4CE8">
        <w:rPr>
          <w:rFonts w:ascii="Arial" w:hAnsi="Arial" w:cs="Arial"/>
          <w:bCs/>
          <w:lang w:val="en-US"/>
        </w:rPr>
        <w:t xml:space="preserve"> beer </w:t>
      </w:r>
      <w:r w:rsidR="007A7696">
        <w:rPr>
          <w:rFonts w:ascii="Arial" w:hAnsi="Arial" w:cs="Arial"/>
          <w:bCs/>
          <w:lang w:val="en-US"/>
        </w:rPr>
        <w:t xml:space="preserve">at its first </w:t>
      </w:r>
      <w:r w:rsidR="009B7A61">
        <w:rPr>
          <w:rFonts w:ascii="Arial" w:hAnsi="Arial" w:cs="Arial"/>
          <w:bCs/>
          <w:lang w:val="en-US"/>
        </w:rPr>
        <w:t xml:space="preserve">ever </w:t>
      </w:r>
      <w:proofErr w:type="spellStart"/>
      <w:r w:rsidR="009B7A61">
        <w:rPr>
          <w:rFonts w:ascii="Arial" w:hAnsi="Arial" w:cs="Arial"/>
          <w:bCs/>
          <w:lang w:val="en-US"/>
        </w:rPr>
        <w:t>BrewPub</w:t>
      </w:r>
      <w:proofErr w:type="spellEnd"/>
      <w:r w:rsidR="009B7A61">
        <w:rPr>
          <w:rFonts w:ascii="Arial" w:hAnsi="Arial" w:cs="Arial"/>
          <w:bCs/>
          <w:lang w:val="en-US"/>
        </w:rPr>
        <w:t xml:space="preserve"> in London’s Tower Hill.</w:t>
      </w:r>
    </w:p>
    <w:p w14:paraId="1CDFF139" w14:textId="66EB8FA8" w:rsidR="009B7A61" w:rsidRDefault="009B7A61" w:rsidP="00BC4CE8">
      <w:pPr>
        <w:spacing w:after="0" w:line="276" w:lineRule="auto"/>
        <w:jc w:val="both"/>
        <w:rPr>
          <w:rFonts w:ascii="Arial" w:hAnsi="Arial" w:cs="Arial"/>
          <w:bCs/>
          <w:lang w:val="en-US"/>
        </w:rPr>
      </w:pPr>
      <w:r>
        <w:rPr>
          <w:rFonts w:ascii="Arial" w:hAnsi="Arial" w:cs="Arial"/>
          <w:bCs/>
          <w:lang w:val="en-US"/>
        </w:rPr>
        <w:br/>
        <w:t xml:space="preserve">BrewDog Tower Hill </w:t>
      </w:r>
      <w:r w:rsidR="00924CA7">
        <w:rPr>
          <w:rFonts w:ascii="Arial" w:hAnsi="Arial" w:cs="Arial"/>
          <w:bCs/>
          <w:lang w:val="en-US"/>
        </w:rPr>
        <w:t xml:space="preserve">will be </w:t>
      </w:r>
      <w:r>
        <w:rPr>
          <w:rFonts w:ascii="Arial" w:hAnsi="Arial" w:cs="Arial"/>
          <w:bCs/>
          <w:lang w:val="en-US"/>
        </w:rPr>
        <w:t xml:space="preserve">the </w:t>
      </w:r>
      <w:proofErr w:type="spellStart"/>
      <w:r>
        <w:rPr>
          <w:rFonts w:ascii="Arial" w:hAnsi="Arial" w:cs="Arial"/>
          <w:bCs/>
          <w:lang w:val="en-US"/>
        </w:rPr>
        <w:t>Aberdeenshire</w:t>
      </w:r>
      <w:proofErr w:type="spellEnd"/>
      <w:r>
        <w:rPr>
          <w:rFonts w:ascii="Arial" w:hAnsi="Arial" w:cs="Arial"/>
          <w:bCs/>
          <w:lang w:val="en-US"/>
        </w:rPr>
        <w:t xml:space="preserve"> brewery’s largest </w:t>
      </w:r>
      <w:r w:rsidR="00924CA7">
        <w:rPr>
          <w:rFonts w:ascii="Arial" w:hAnsi="Arial" w:cs="Arial"/>
          <w:bCs/>
          <w:lang w:val="en-US"/>
        </w:rPr>
        <w:t xml:space="preserve">stand-alone </w:t>
      </w:r>
      <w:r>
        <w:rPr>
          <w:rFonts w:ascii="Arial" w:hAnsi="Arial" w:cs="Arial"/>
          <w:bCs/>
          <w:lang w:val="en-US"/>
        </w:rPr>
        <w:t>bar site</w:t>
      </w:r>
      <w:r w:rsidR="00924CA7">
        <w:rPr>
          <w:rFonts w:ascii="Arial" w:hAnsi="Arial" w:cs="Arial"/>
          <w:bCs/>
          <w:lang w:val="en-US"/>
        </w:rPr>
        <w:t>,</w:t>
      </w:r>
      <w:r>
        <w:rPr>
          <w:rFonts w:ascii="Arial" w:hAnsi="Arial" w:cs="Arial"/>
          <w:bCs/>
          <w:lang w:val="en-US"/>
        </w:rPr>
        <w:t xml:space="preserve"> and features a 10hl </w:t>
      </w:r>
      <w:r w:rsidR="00924CA7">
        <w:rPr>
          <w:rFonts w:ascii="Arial" w:hAnsi="Arial" w:cs="Arial"/>
          <w:bCs/>
          <w:lang w:val="en-US"/>
        </w:rPr>
        <w:t>brewing kit</w:t>
      </w:r>
      <w:r>
        <w:rPr>
          <w:rFonts w:ascii="Arial" w:hAnsi="Arial" w:cs="Arial"/>
          <w:bCs/>
          <w:lang w:val="en-US"/>
        </w:rPr>
        <w:t xml:space="preserve">, making it the only place in the UK outside </w:t>
      </w:r>
      <w:r w:rsidR="00924CA7">
        <w:rPr>
          <w:rFonts w:ascii="Arial" w:hAnsi="Arial" w:cs="Arial"/>
          <w:bCs/>
          <w:lang w:val="en-US"/>
        </w:rPr>
        <w:t xml:space="preserve">its </w:t>
      </w:r>
      <w:r>
        <w:rPr>
          <w:rFonts w:ascii="Arial" w:hAnsi="Arial" w:cs="Arial"/>
          <w:bCs/>
          <w:lang w:val="en-US"/>
        </w:rPr>
        <w:t xml:space="preserve">headquarters in </w:t>
      </w:r>
      <w:proofErr w:type="spellStart"/>
      <w:r>
        <w:rPr>
          <w:rFonts w:ascii="Arial" w:hAnsi="Arial" w:cs="Arial"/>
          <w:bCs/>
          <w:lang w:val="en-US"/>
        </w:rPr>
        <w:t>Ellon</w:t>
      </w:r>
      <w:proofErr w:type="spellEnd"/>
      <w:r>
        <w:rPr>
          <w:rFonts w:ascii="Arial" w:hAnsi="Arial" w:cs="Arial"/>
          <w:bCs/>
          <w:lang w:val="en-US"/>
        </w:rPr>
        <w:t xml:space="preserve">, Scotland to </w:t>
      </w:r>
      <w:r w:rsidR="00924CA7">
        <w:rPr>
          <w:rFonts w:ascii="Arial" w:hAnsi="Arial" w:cs="Arial"/>
          <w:bCs/>
          <w:lang w:val="en-US"/>
        </w:rPr>
        <w:t xml:space="preserve">be making </w:t>
      </w:r>
      <w:r>
        <w:rPr>
          <w:rFonts w:ascii="Arial" w:hAnsi="Arial" w:cs="Arial"/>
          <w:bCs/>
          <w:lang w:val="en-US"/>
        </w:rPr>
        <w:t xml:space="preserve">BrewDog beers. </w:t>
      </w:r>
    </w:p>
    <w:p w14:paraId="13AB51C2" w14:textId="77777777" w:rsidR="009B7A61" w:rsidRDefault="009B7A61" w:rsidP="00BC4CE8">
      <w:pPr>
        <w:spacing w:after="0" w:line="276" w:lineRule="auto"/>
        <w:jc w:val="both"/>
        <w:rPr>
          <w:rFonts w:ascii="Arial" w:hAnsi="Arial" w:cs="Arial"/>
          <w:bCs/>
          <w:lang w:val="en-US"/>
        </w:rPr>
      </w:pPr>
    </w:p>
    <w:p w14:paraId="2E6C4AB5" w14:textId="5387790D" w:rsidR="009B7A61" w:rsidRDefault="009B7A61" w:rsidP="00BC4CE8">
      <w:pPr>
        <w:spacing w:after="0" w:line="276" w:lineRule="auto"/>
        <w:jc w:val="both"/>
        <w:rPr>
          <w:rFonts w:ascii="Arial" w:hAnsi="Arial" w:cs="Arial"/>
          <w:bCs/>
          <w:lang w:val="en-US"/>
        </w:rPr>
      </w:pPr>
      <w:r>
        <w:rPr>
          <w:rFonts w:ascii="Arial" w:hAnsi="Arial" w:cs="Arial"/>
          <w:bCs/>
          <w:lang w:val="en-US"/>
        </w:rPr>
        <w:t xml:space="preserve">Beer loving dog owners can bring their </w:t>
      </w:r>
      <w:r w:rsidR="00924CA7">
        <w:rPr>
          <w:rFonts w:ascii="Arial" w:hAnsi="Arial" w:cs="Arial"/>
          <w:bCs/>
          <w:lang w:val="en-US"/>
        </w:rPr>
        <w:t xml:space="preserve">pups </w:t>
      </w:r>
      <w:r>
        <w:rPr>
          <w:rFonts w:ascii="Arial" w:hAnsi="Arial" w:cs="Arial"/>
          <w:bCs/>
          <w:lang w:val="en-US"/>
        </w:rPr>
        <w:t>to the bar at The Minster Building, Great Tower Hill Street, London EC3</w:t>
      </w:r>
      <w:r w:rsidR="00AE5D26">
        <w:rPr>
          <w:rFonts w:ascii="Arial" w:hAnsi="Arial" w:cs="Arial"/>
          <w:bCs/>
          <w:lang w:val="en-US"/>
        </w:rPr>
        <w:t>R</w:t>
      </w:r>
      <w:r>
        <w:rPr>
          <w:rFonts w:ascii="Arial" w:hAnsi="Arial" w:cs="Arial"/>
          <w:bCs/>
          <w:lang w:val="en-US"/>
        </w:rPr>
        <w:t xml:space="preserve"> </w:t>
      </w:r>
      <w:r w:rsidR="00AE5D26">
        <w:rPr>
          <w:rFonts w:ascii="Arial" w:hAnsi="Arial" w:cs="Arial"/>
          <w:bCs/>
          <w:lang w:val="en-US"/>
        </w:rPr>
        <w:t>5A</w:t>
      </w:r>
      <w:r>
        <w:rPr>
          <w:rFonts w:ascii="Arial" w:hAnsi="Arial" w:cs="Arial"/>
          <w:bCs/>
          <w:lang w:val="en-US"/>
        </w:rPr>
        <w:t xml:space="preserve">R </w:t>
      </w:r>
      <w:r w:rsidR="00924CA7">
        <w:rPr>
          <w:rFonts w:ascii="Arial" w:hAnsi="Arial" w:cs="Arial"/>
          <w:bCs/>
          <w:lang w:val="en-US"/>
        </w:rPr>
        <w:t xml:space="preserve">from </w:t>
      </w:r>
      <w:r w:rsidR="00924CA7" w:rsidRPr="009B5EEF">
        <w:rPr>
          <w:rFonts w:ascii="Arial" w:hAnsi="Arial" w:cs="Arial"/>
          <w:bCs/>
          <w:color w:val="000000" w:themeColor="text1"/>
          <w:lang w:val="en-US"/>
        </w:rPr>
        <w:t xml:space="preserve">12 noon </w:t>
      </w:r>
      <w:r>
        <w:rPr>
          <w:rFonts w:ascii="Arial" w:hAnsi="Arial" w:cs="Arial"/>
          <w:bCs/>
          <w:lang w:val="en-US"/>
        </w:rPr>
        <w:t>on Saturday 12</w:t>
      </w:r>
      <w:r w:rsidR="00924CA7">
        <w:rPr>
          <w:rFonts w:ascii="Arial" w:hAnsi="Arial" w:cs="Arial"/>
          <w:bCs/>
          <w:lang w:val="en-US"/>
        </w:rPr>
        <w:t>th</w:t>
      </w:r>
      <w:r>
        <w:rPr>
          <w:rFonts w:ascii="Arial" w:hAnsi="Arial" w:cs="Arial"/>
          <w:bCs/>
          <w:lang w:val="en-US"/>
        </w:rPr>
        <w:t xml:space="preserve"> May</w:t>
      </w:r>
      <w:r w:rsidR="00924CA7">
        <w:rPr>
          <w:rFonts w:ascii="Arial" w:hAnsi="Arial" w:cs="Arial"/>
          <w:bCs/>
          <w:lang w:val="en-US"/>
        </w:rPr>
        <w:t>,</w:t>
      </w:r>
      <w:r>
        <w:rPr>
          <w:rFonts w:ascii="Arial" w:hAnsi="Arial" w:cs="Arial"/>
          <w:bCs/>
          <w:lang w:val="en-US"/>
        </w:rPr>
        <w:t xml:space="preserve"> where the</w:t>
      </w:r>
      <w:r w:rsidR="00924CA7">
        <w:rPr>
          <w:rFonts w:ascii="Arial" w:hAnsi="Arial" w:cs="Arial"/>
          <w:bCs/>
          <w:lang w:val="en-US"/>
        </w:rPr>
        <w:t>ir</w:t>
      </w:r>
      <w:r>
        <w:rPr>
          <w:rFonts w:ascii="Arial" w:hAnsi="Arial" w:cs="Arial"/>
          <w:bCs/>
          <w:lang w:val="en-US"/>
        </w:rPr>
        <w:t xml:space="preserve"> dogs </w:t>
      </w:r>
      <w:r w:rsidR="00924CA7">
        <w:rPr>
          <w:rFonts w:ascii="Arial" w:hAnsi="Arial" w:cs="Arial"/>
          <w:bCs/>
          <w:lang w:val="en-US"/>
        </w:rPr>
        <w:t xml:space="preserve">can </w:t>
      </w:r>
      <w:r>
        <w:rPr>
          <w:rFonts w:ascii="Arial" w:hAnsi="Arial" w:cs="Arial"/>
          <w:bCs/>
          <w:lang w:val="en-US"/>
        </w:rPr>
        <w:t xml:space="preserve">take part in </w:t>
      </w:r>
      <w:r w:rsidR="00924CA7">
        <w:rPr>
          <w:rFonts w:ascii="Arial" w:hAnsi="Arial" w:cs="Arial"/>
          <w:bCs/>
          <w:lang w:val="en-US"/>
        </w:rPr>
        <w:t xml:space="preserve">choosing </w:t>
      </w:r>
      <w:r>
        <w:rPr>
          <w:rFonts w:ascii="Arial" w:hAnsi="Arial" w:cs="Arial"/>
          <w:bCs/>
          <w:lang w:val="en-US"/>
        </w:rPr>
        <w:t>the ingredients of the beer.</w:t>
      </w:r>
      <w:r w:rsidR="00924CA7">
        <w:rPr>
          <w:rFonts w:ascii="Arial" w:hAnsi="Arial" w:cs="Arial"/>
          <w:bCs/>
          <w:lang w:val="en-US"/>
        </w:rPr>
        <w:t xml:space="preserve"> In a world-first, BrewDog will be </w:t>
      </w:r>
      <w:proofErr w:type="gramStart"/>
      <w:r w:rsidR="00924CA7">
        <w:rPr>
          <w:rFonts w:ascii="Arial" w:hAnsi="Arial" w:cs="Arial"/>
          <w:bCs/>
          <w:lang w:val="en-US"/>
        </w:rPr>
        <w:t>opening up</w:t>
      </w:r>
      <w:proofErr w:type="gramEnd"/>
      <w:r w:rsidR="00924CA7">
        <w:rPr>
          <w:rFonts w:ascii="Arial" w:hAnsi="Arial" w:cs="Arial"/>
          <w:bCs/>
          <w:lang w:val="en-US"/>
        </w:rPr>
        <w:t xml:space="preserve"> its recipe design process to man’s best friend, as BrewDog Tower Hill invites the capital’s four-legged friends to choose from</w:t>
      </w:r>
      <w:r>
        <w:rPr>
          <w:rFonts w:ascii="Arial" w:hAnsi="Arial" w:cs="Arial"/>
          <w:bCs/>
          <w:lang w:val="en-US"/>
        </w:rPr>
        <w:t xml:space="preserve"> </w:t>
      </w:r>
      <w:r w:rsidR="00924CA7">
        <w:rPr>
          <w:rFonts w:ascii="Arial" w:hAnsi="Arial" w:cs="Arial"/>
          <w:bCs/>
          <w:lang w:val="en-US"/>
        </w:rPr>
        <w:t xml:space="preserve">three </w:t>
      </w:r>
      <w:r>
        <w:rPr>
          <w:rFonts w:ascii="Arial" w:hAnsi="Arial" w:cs="Arial"/>
          <w:bCs/>
          <w:lang w:val="en-US"/>
        </w:rPr>
        <w:t>options of hops, malts and a special twist</w:t>
      </w:r>
      <w:r w:rsidR="00924CA7">
        <w:rPr>
          <w:rFonts w:ascii="Arial" w:hAnsi="Arial" w:cs="Arial"/>
          <w:bCs/>
          <w:lang w:val="en-US"/>
        </w:rPr>
        <w:t>.</w:t>
      </w:r>
      <w:r>
        <w:rPr>
          <w:rFonts w:ascii="Arial" w:hAnsi="Arial" w:cs="Arial"/>
          <w:bCs/>
          <w:lang w:val="en-US"/>
        </w:rPr>
        <w:t xml:space="preserve"> Whichever options the dogs approach and inspect most frequently will be selected for the final brew</w:t>
      </w:r>
      <w:r w:rsidR="004B39C0">
        <w:rPr>
          <w:rFonts w:ascii="Arial" w:hAnsi="Arial" w:cs="Arial"/>
          <w:bCs/>
          <w:lang w:val="en-US"/>
        </w:rPr>
        <w:t>. Dogs are renowned for their superior sense of smell, and it</w:t>
      </w:r>
      <w:r w:rsidR="007A7696">
        <w:rPr>
          <w:rFonts w:ascii="Arial" w:hAnsi="Arial" w:cs="Arial"/>
          <w:bCs/>
          <w:lang w:val="en-US"/>
        </w:rPr>
        <w:t xml:space="preserve"> i</w:t>
      </w:r>
      <w:r w:rsidR="004B39C0">
        <w:rPr>
          <w:rFonts w:ascii="Arial" w:hAnsi="Arial" w:cs="Arial"/>
          <w:bCs/>
          <w:lang w:val="en-US"/>
        </w:rPr>
        <w:t xml:space="preserve">s hoped that their exemplary olfactory abilities will enable them to make an extra-special set of selections for </w:t>
      </w:r>
      <w:proofErr w:type="spellStart"/>
      <w:r w:rsidR="004B39C0">
        <w:rPr>
          <w:rFonts w:ascii="Arial" w:hAnsi="Arial" w:cs="Arial"/>
          <w:bCs/>
          <w:lang w:val="en-US"/>
        </w:rPr>
        <w:t>BrewDog’s</w:t>
      </w:r>
      <w:proofErr w:type="spellEnd"/>
      <w:r w:rsidR="004B39C0">
        <w:rPr>
          <w:rFonts w:ascii="Arial" w:hAnsi="Arial" w:cs="Arial"/>
          <w:bCs/>
          <w:lang w:val="en-US"/>
        </w:rPr>
        <w:t xml:space="preserve"> first </w:t>
      </w:r>
      <w:proofErr w:type="spellStart"/>
      <w:r w:rsidR="004B39C0">
        <w:rPr>
          <w:rFonts w:ascii="Arial" w:hAnsi="Arial" w:cs="Arial"/>
          <w:bCs/>
          <w:lang w:val="en-US"/>
        </w:rPr>
        <w:t>BrewPub</w:t>
      </w:r>
      <w:proofErr w:type="spellEnd"/>
      <w:r w:rsidR="004B39C0">
        <w:rPr>
          <w:rFonts w:ascii="Arial" w:hAnsi="Arial" w:cs="Arial"/>
          <w:bCs/>
          <w:lang w:val="en-US"/>
        </w:rPr>
        <w:t>.</w:t>
      </w:r>
      <w:r w:rsidR="007A7696">
        <w:rPr>
          <w:rFonts w:ascii="Arial" w:hAnsi="Arial" w:cs="Arial"/>
          <w:bCs/>
          <w:lang w:val="en-US"/>
        </w:rPr>
        <w:t xml:space="preserve"> </w:t>
      </w:r>
      <w:r>
        <w:rPr>
          <w:rFonts w:ascii="Arial" w:hAnsi="Arial" w:cs="Arial"/>
          <w:bCs/>
          <w:lang w:val="en-US"/>
        </w:rPr>
        <w:t xml:space="preserve">The owners of participating dogs will then be invited to assist the BrewDog brewers </w:t>
      </w:r>
      <w:r w:rsidR="007A7696">
        <w:rPr>
          <w:rFonts w:ascii="Arial" w:hAnsi="Arial" w:cs="Arial"/>
          <w:bCs/>
          <w:lang w:val="en-US"/>
        </w:rPr>
        <w:t>in</w:t>
      </w:r>
      <w:r>
        <w:rPr>
          <w:rFonts w:ascii="Arial" w:hAnsi="Arial" w:cs="Arial"/>
          <w:bCs/>
          <w:lang w:val="en-US"/>
        </w:rPr>
        <w:t xml:space="preserve"> making the beer </w:t>
      </w:r>
      <w:r w:rsidR="00924CA7">
        <w:rPr>
          <w:rFonts w:ascii="Arial" w:hAnsi="Arial" w:cs="Arial"/>
          <w:bCs/>
          <w:lang w:val="en-US"/>
        </w:rPr>
        <w:t xml:space="preserve">on </w:t>
      </w:r>
      <w:r>
        <w:rPr>
          <w:rFonts w:ascii="Arial" w:hAnsi="Arial" w:cs="Arial"/>
          <w:bCs/>
          <w:lang w:val="en-US"/>
        </w:rPr>
        <w:t>Thursday 17</w:t>
      </w:r>
      <w:r w:rsidR="00924CA7">
        <w:rPr>
          <w:rFonts w:ascii="Arial" w:hAnsi="Arial" w:cs="Arial"/>
          <w:bCs/>
          <w:lang w:val="en-US"/>
        </w:rPr>
        <w:t>th</w:t>
      </w:r>
      <w:r>
        <w:rPr>
          <w:rFonts w:ascii="Arial" w:hAnsi="Arial" w:cs="Arial"/>
          <w:bCs/>
          <w:lang w:val="en-US"/>
        </w:rPr>
        <w:t xml:space="preserve"> May. </w:t>
      </w:r>
    </w:p>
    <w:p w14:paraId="47A769AD" w14:textId="77777777" w:rsidR="009B7A61" w:rsidRDefault="009B7A61" w:rsidP="00BC4CE8">
      <w:pPr>
        <w:spacing w:after="0" w:line="276" w:lineRule="auto"/>
        <w:jc w:val="both"/>
        <w:rPr>
          <w:rFonts w:ascii="Arial" w:hAnsi="Arial" w:cs="Arial"/>
          <w:bCs/>
          <w:lang w:val="en-US"/>
        </w:rPr>
      </w:pPr>
    </w:p>
    <w:p w14:paraId="42300AB4" w14:textId="0DC06FF6" w:rsidR="009B7A61" w:rsidRDefault="007A7696" w:rsidP="00BC4CE8">
      <w:pPr>
        <w:spacing w:after="0" w:line="276" w:lineRule="auto"/>
        <w:jc w:val="both"/>
        <w:rPr>
          <w:rFonts w:ascii="Arial" w:hAnsi="Arial" w:cs="Arial"/>
          <w:b/>
          <w:bCs/>
          <w:lang w:val="en-US"/>
        </w:rPr>
      </w:pPr>
      <w:r>
        <w:rPr>
          <w:rFonts w:ascii="Arial" w:hAnsi="Arial" w:cs="Arial"/>
          <w:b/>
          <w:bCs/>
          <w:lang w:val="en-US"/>
        </w:rPr>
        <w:t>What’s brewing?</w:t>
      </w:r>
    </w:p>
    <w:p w14:paraId="6AA424DA" w14:textId="77777777" w:rsidR="009B7A61" w:rsidRDefault="009B7A61" w:rsidP="00BC4CE8">
      <w:pPr>
        <w:spacing w:after="0" w:line="276" w:lineRule="auto"/>
        <w:jc w:val="both"/>
        <w:rPr>
          <w:rFonts w:ascii="Arial" w:hAnsi="Arial" w:cs="Arial"/>
          <w:b/>
          <w:bCs/>
          <w:lang w:val="en-US"/>
        </w:rPr>
      </w:pPr>
    </w:p>
    <w:p w14:paraId="3626B2E3" w14:textId="7A344FE2" w:rsidR="009B7A61" w:rsidRDefault="009B7A61" w:rsidP="00BC4CE8">
      <w:pPr>
        <w:spacing w:after="0" w:line="276" w:lineRule="auto"/>
        <w:jc w:val="both"/>
        <w:rPr>
          <w:rFonts w:ascii="Arial" w:hAnsi="Arial" w:cs="Arial"/>
          <w:bCs/>
          <w:lang w:val="en-US"/>
        </w:rPr>
      </w:pPr>
      <w:r>
        <w:rPr>
          <w:rFonts w:ascii="Arial" w:hAnsi="Arial" w:cs="Arial"/>
          <w:bCs/>
          <w:lang w:val="en-US"/>
        </w:rPr>
        <w:t xml:space="preserve">Located in a neo-Gothic Minster building just a stone’s throw from the Tower of London, at 8500 square feet, BrewDog Tower Hill has a capacity for over 500 people. The bar features 25 beers on tap, </w:t>
      </w:r>
      <w:r w:rsidR="00D81388">
        <w:rPr>
          <w:rFonts w:ascii="Arial" w:hAnsi="Arial" w:cs="Arial"/>
          <w:bCs/>
          <w:lang w:val="en-US"/>
        </w:rPr>
        <w:t xml:space="preserve">three deli </w:t>
      </w:r>
      <w:r>
        <w:rPr>
          <w:rFonts w:ascii="Arial" w:hAnsi="Arial" w:cs="Arial"/>
          <w:bCs/>
          <w:lang w:val="en-US"/>
        </w:rPr>
        <w:t>fridge</w:t>
      </w:r>
      <w:r w:rsidR="00D81388">
        <w:rPr>
          <w:rFonts w:ascii="Arial" w:hAnsi="Arial" w:cs="Arial"/>
          <w:bCs/>
          <w:lang w:val="en-US"/>
        </w:rPr>
        <w:t>s</w:t>
      </w:r>
      <w:r>
        <w:rPr>
          <w:rFonts w:ascii="Arial" w:hAnsi="Arial" w:cs="Arial"/>
          <w:bCs/>
          <w:lang w:val="en-US"/>
        </w:rPr>
        <w:t xml:space="preserve"> for take</w:t>
      </w:r>
      <w:r w:rsidR="00380891">
        <w:rPr>
          <w:rFonts w:ascii="Arial" w:hAnsi="Arial" w:cs="Arial"/>
          <w:bCs/>
          <w:lang w:val="en-US"/>
        </w:rPr>
        <w:t>a</w:t>
      </w:r>
      <w:r>
        <w:rPr>
          <w:rFonts w:ascii="Arial" w:hAnsi="Arial" w:cs="Arial"/>
          <w:bCs/>
          <w:lang w:val="en-US"/>
        </w:rPr>
        <w:t xml:space="preserve">way beers, an automated growler filling system, an arcade games area with three shuffleboards and an extensive outdoor seating area. </w:t>
      </w:r>
    </w:p>
    <w:p w14:paraId="09FEB342" w14:textId="77777777" w:rsidR="00924CA7" w:rsidRDefault="00924CA7" w:rsidP="00BC4CE8">
      <w:pPr>
        <w:spacing w:after="0" w:line="276" w:lineRule="auto"/>
        <w:jc w:val="both"/>
        <w:rPr>
          <w:rFonts w:ascii="Arial" w:hAnsi="Arial" w:cs="Arial"/>
          <w:bCs/>
          <w:lang w:val="en-US"/>
        </w:rPr>
      </w:pPr>
    </w:p>
    <w:p w14:paraId="5CC7D483" w14:textId="4B2620BF" w:rsidR="00380891" w:rsidRDefault="009B7A61" w:rsidP="00BC4CE8">
      <w:pPr>
        <w:spacing w:after="0" w:line="276" w:lineRule="auto"/>
        <w:jc w:val="both"/>
        <w:rPr>
          <w:rFonts w:ascii="Arial" w:hAnsi="Arial" w:cs="Arial"/>
          <w:bCs/>
          <w:lang w:val="en-US"/>
        </w:rPr>
      </w:pPr>
      <w:r>
        <w:rPr>
          <w:rFonts w:ascii="Arial" w:hAnsi="Arial" w:cs="Arial"/>
          <w:bCs/>
          <w:lang w:val="en-US"/>
        </w:rPr>
        <w:t>Exclusive beers brewed in the 10hl brewing kit will permanently be on offer at the bar and will also be distributed</w:t>
      </w:r>
      <w:r w:rsidR="00380891">
        <w:rPr>
          <w:rFonts w:ascii="Arial" w:hAnsi="Arial" w:cs="Arial"/>
          <w:bCs/>
          <w:lang w:val="en-US"/>
        </w:rPr>
        <w:t xml:space="preserve"> across</w:t>
      </w:r>
      <w:r>
        <w:rPr>
          <w:rFonts w:ascii="Arial" w:hAnsi="Arial" w:cs="Arial"/>
          <w:bCs/>
          <w:lang w:val="en-US"/>
        </w:rPr>
        <w:t xml:space="preserve"> </w:t>
      </w:r>
      <w:proofErr w:type="spellStart"/>
      <w:r>
        <w:rPr>
          <w:rFonts w:ascii="Arial" w:hAnsi="Arial" w:cs="Arial"/>
          <w:bCs/>
          <w:lang w:val="en-US"/>
        </w:rPr>
        <w:t>Brew</w:t>
      </w:r>
      <w:r w:rsidR="00380891">
        <w:rPr>
          <w:rFonts w:ascii="Arial" w:hAnsi="Arial" w:cs="Arial"/>
          <w:bCs/>
          <w:lang w:val="en-US"/>
        </w:rPr>
        <w:t>Dog’s</w:t>
      </w:r>
      <w:proofErr w:type="spellEnd"/>
      <w:r w:rsidR="00380891">
        <w:rPr>
          <w:rFonts w:ascii="Arial" w:hAnsi="Arial" w:cs="Arial"/>
          <w:bCs/>
          <w:lang w:val="en-US"/>
        </w:rPr>
        <w:t xml:space="preserve"> eight-strong network of bars in London. </w:t>
      </w:r>
      <w:r w:rsidR="00BA15B4">
        <w:rPr>
          <w:rFonts w:ascii="Arial" w:hAnsi="Arial" w:cs="Arial"/>
          <w:bCs/>
          <w:lang w:val="en-US"/>
        </w:rPr>
        <w:t>Tower Hill will also be the first BrewDog bar to serve a breakfast and brunch daily in addition to its</w:t>
      </w:r>
      <w:r w:rsidR="00380891">
        <w:rPr>
          <w:rFonts w:ascii="Arial" w:hAnsi="Arial" w:cs="Arial"/>
          <w:bCs/>
          <w:lang w:val="en-US"/>
        </w:rPr>
        <w:t xml:space="preserve"> renowned </w:t>
      </w:r>
      <w:r w:rsidR="00BA15B4">
        <w:rPr>
          <w:rFonts w:ascii="Arial" w:hAnsi="Arial" w:cs="Arial"/>
          <w:bCs/>
          <w:lang w:val="en-US"/>
        </w:rPr>
        <w:t>pizza,</w:t>
      </w:r>
      <w:r w:rsidR="00380891">
        <w:rPr>
          <w:rFonts w:ascii="Arial" w:hAnsi="Arial" w:cs="Arial"/>
          <w:bCs/>
          <w:lang w:val="en-US"/>
        </w:rPr>
        <w:t xml:space="preserve"> burgers and wings</w:t>
      </w:r>
      <w:r w:rsidR="00BA15B4">
        <w:rPr>
          <w:rFonts w:ascii="Arial" w:hAnsi="Arial" w:cs="Arial"/>
          <w:bCs/>
          <w:lang w:val="en-US"/>
        </w:rPr>
        <w:t xml:space="preserve"> menu</w:t>
      </w:r>
      <w:r w:rsidR="00380891">
        <w:rPr>
          <w:rFonts w:ascii="Arial" w:hAnsi="Arial" w:cs="Arial"/>
          <w:bCs/>
          <w:lang w:val="en-US"/>
        </w:rPr>
        <w:t xml:space="preserve">. </w:t>
      </w:r>
    </w:p>
    <w:p w14:paraId="23566343" w14:textId="77777777" w:rsidR="00380891" w:rsidRDefault="00380891" w:rsidP="00BC4CE8">
      <w:pPr>
        <w:spacing w:after="0" w:line="276" w:lineRule="auto"/>
        <w:jc w:val="both"/>
        <w:rPr>
          <w:rFonts w:ascii="Arial" w:hAnsi="Arial" w:cs="Arial"/>
          <w:bCs/>
          <w:lang w:val="en-US"/>
        </w:rPr>
      </w:pPr>
    </w:p>
    <w:p w14:paraId="442AC3A7" w14:textId="2C75CD74" w:rsidR="00380891" w:rsidRDefault="00380891" w:rsidP="00BC4CE8">
      <w:pPr>
        <w:spacing w:after="0" w:line="276" w:lineRule="auto"/>
        <w:jc w:val="both"/>
        <w:rPr>
          <w:rFonts w:ascii="Arial" w:hAnsi="Arial" w:cs="Arial"/>
          <w:bCs/>
          <w:lang w:val="en-US"/>
        </w:rPr>
      </w:pPr>
      <w:proofErr w:type="spellStart"/>
      <w:r>
        <w:rPr>
          <w:rFonts w:ascii="Arial" w:hAnsi="Arial" w:cs="Arial"/>
          <w:bCs/>
          <w:lang w:val="en-US"/>
        </w:rPr>
        <w:t>BrewDog’s</w:t>
      </w:r>
      <w:proofErr w:type="spellEnd"/>
      <w:r>
        <w:rPr>
          <w:rFonts w:ascii="Arial" w:hAnsi="Arial" w:cs="Arial"/>
          <w:bCs/>
          <w:lang w:val="en-US"/>
        </w:rPr>
        <w:t xml:space="preserve"> cofounder James Watt said:</w:t>
      </w:r>
    </w:p>
    <w:p w14:paraId="7098AEC6" w14:textId="353064D9" w:rsidR="00380891" w:rsidRDefault="00380891" w:rsidP="00BC4CE8">
      <w:pPr>
        <w:spacing w:after="0" w:line="276" w:lineRule="auto"/>
        <w:jc w:val="both"/>
        <w:rPr>
          <w:rFonts w:ascii="Arial" w:hAnsi="Arial" w:cs="Arial"/>
          <w:bCs/>
          <w:lang w:val="en-US"/>
        </w:rPr>
      </w:pPr>
      <w:r>
        <w:rPr>
          <w:rFonts w:ascii="Arial" w:hAnsi="Arial" w:cs="Arial"/>
          <w:bCs/>
          <w:lang w:val="en-US"/>
        </w:rPr>
        <w:t>“This iconic area of London needed a</w:t>
      </w:r>
      <w:r w:rsidR="00924CA7">
        <w:rPr>
          <w:rFonts w:ascii="Arial" w:hAnsi="Arial" w:cs="Arial"/>
          <w:bCs/>
          <w:lang w:val="en-US"/>
        </w:rPr>
        <w:t xml:space="preserve"> suitable statement of a </w:t>
      </w:r>
      <w:r>
        <w:rPr>
          <w:rFonts w:ascii="Arial" w:hAnsi="Arial" w:cs="Arial"/>
          <w:bCs/>
          <w:lang w:val="en-US"/>
        </w:rPr>
        <w:t xml:space="preserve">BrewDog bar to match. The </w:t>
      </w:r>
      <w:r w:rsidR="00924CA7">
        <w:rPr>
          <w:rFonts w:ascii="Arial" w:hAnsi="Arial" w:cs="Arial"/>
          <w:bCs/>
          <w:lang w:val="en-US"/>
        </w:rPr>
        <w:t xml:space="preserve">brewpub </w:t>
      </w:r>
      <w:r>
        <w:rPr>
          <w:rFonts w:ascii="Arial" w:hAnsi="Arial" w:cs="Arial"/>
          <w:bCs/>
          <w:lang w:val="en-US"/>
        </w:rPr>
        <w:t xml:space="preserve">will not only serve the freshest BrewDog beer in London, but will allow our brewers to get creative and experimental with small batch beers. This is the first of many BrewDog brewpubs and a vote of confidence </w:t>
      </w:r>
      <w:r w:rsidR="00924CA7">
        <w:rPr>
          <w:rFonts w:ascii="Arial" w:hAnsi="Arial" w:cs="Arial"/>
          <w:bCs/>
          <w:lang w:val="en-US"/>
        </w:rPr>
        <w:t xml:space="preserve">for </w:t>
      </w:r>
      <w:r>
        <w:rPr>
          <w:rFonts w:ascii="Arial" w:hAnsi="Arial" w:cs="Arial"/>
          <w:bCs/>
          <w:lang w:val="en-US"/>
        </w:rPr>
        <w:t>London’s position as one of the craft beer capitals of the world.”</w:t>
      </w:r>
    </w:p>
    <w:p w14:paraId="2D4BD839" w14:textId="77777777" w:rsidR="00380891" w:rsidRDefault="00380891" w:rsidP="00BC4CE8">
      <w:pPr>
        <w:spacing w:after="0" w:line="276" w:lineRule="auto"/>
        <w:jc w:val="both"/>
        <w:rPr>
          <w:rFonts w:ascii="Arial" w:hAnsi="Arial" w:cs="Arial"/>
          <w:bCs/>
          <w:lang w:val="en-US"/>
        </w:rPr>
      </w:pPr>
    </w:p>
    <w:p w14:paraId="205031FA" w14:textId="1C999766" w:rsidR="00CB0810" w:rsidRDefault="00380891" w:rsidP="00A67DF7">
      <w:pPr>
        <w:spacing w:after="0" w:line="276" w:lineRule="auto"/>
        <w:ind w:right="-142"/>
        <w:rPr>
          <w:rFonts w:ascii="Arial" w:hAnsi="Arial" w:cs="Arial"/>
          <w:bCs/>
          <w:lang w:val="en-US"/>
        </w:rPr>
      </w:pPr>
      <w:r>
        <w:rPr>
          <w:rFonts w:ascii="Arial" w:hAnsi="Arial" w:cs="Arial"/>
          <w:bCs/>
          <w:lang w:val="en-US"/>
        </w:rPr>
        <w:t>Tower Hill is the second BrewDog site to open in London this year following BrewDog Seven Dials</w:t>
      </w:r>
      <w:r w:rsidR="00924CA7">
        <w:rPr>
          <w:rFonts w:ascii="Arial" w:hAnsi="Arial" w:cs="Arial"/>
          <w:bCs/>
          <w:lang w:val="en-US"/>
        </w:rPr>
        <w:t>, near Covent Garden,</w:t>
      </w:r>
      <w:r>
        <w:rPr>
          <w:rFonts w:ascii="Arial" w:hAnsi="Arial" w:cs="Arial"/>
          <w:bCs/>
          <w:lang w:val="en-US"/>
        </w:rPr>
        <w:t xml:space="preserve"> in March. Further openings</w:t>
      </w:r>
      <w:r w:rsidR="00924CA7">
        <w:rPr>
          <w:rFonts w:ascii="Arial" w:hAnsi="Arial" w:cs="Arial"/>
          <w:bCs/>
          <w:lang w:val="en-US"/>
        </w:rPr>
        <w:t xml:space="preserve"> set for</w:t>
      </w:r>
      <w:r>
        <w:rPr>
          <w:rFonts w:ascii="Arial" w:hAnsi="Arial" w:cs="Arial"/>
          <w:bCs/>
          <w:lang w:val="en-US"/>
        </w:rPr>
        <w:t xml:space="preserve"> the capital include sites in Angel and Brixton. </w:t>
      </w:r>
      <w:r w:rsidR="004238E1">
        <w:rPr>
          <w:rFonts w:ascii="Arial" w:hAnsi="Arial" w:cs="Arial"/>
          <w:bCs/>
          <w:lang w:val="en-US"/>
        </w:rPr>
        <w:t xml:space="preserve">At its </w:t>
      </w:r>
      <w:r w:rsidR="00C7169A">
        <w:rPr>
          <w:rFonts w:ascii="Arial" w:hAnsi="Arial" w:cs="Arial"/>
          <w:bCs/>
          <w:lang w:val="en-US"/>
        </w:rPr>
        <w:t xml:space="preserve">seventh </w:t>
      </w:r>
      <w:r w:rsidR="004238E1">
        <w:rPr>
          <w:rFonts w:ascii="Arial" w:hAnsi="Arial" w:cs="Arial"/>
          <w:bCs/>
          <w:lang w:val="en-US"/>
        </w:rPr>
        <w:t xml:space="preserve">AGM last month, </w:t>
      </w:r>
      <w:r w:rsidR="0080791B">
        <w:rPr>
          <w:rFonts w:ascii="Arial" w:hAnsi="Arial" w:cs="Arial"/>
          <w:bCs/>
          <w:lang w:val="en-US"/>
        </w:rPr>
        <w:t xml:space="preserve">BrewDog </w:t>
      </w:r>
      <w:r w:rsidR="004238E1">
        <w:rPr>
          <w:rFonts w:ascii="Arial" w:hAnsi="Arial" w:cs="Arial"/>
          <w:bCs/>
          <w:lang w:val="en-US"/>
        </w:rPr>
        <w:t xml:space="preserve">made a slew of announcements including a move into cider, </w:t>
      </w:r>
      <w:r w:rsidR="00CB0810">
        <w:rPr>
          <w:rFonts w:ascii="Arial" w:hAnsi="Arial" w:cs="Arial"/>
          <w:bCs/>
          <w:lang w:val="en-US"/>
        </w:rPr>
        <w:t>plans for 17 new bars around the world and</w:t>
      </w:r>
      <w:r w:rsidR="00C7169A">
        <w:rPr>
          <w:rFonts w:ascii="Arial" w:hAnsi="Arial" w:cs="Arial"/>
          <w:bCs/>
          <w:lang w:val="en-US"/>
        </w:rPr>
        <w:t xml:space="preserve"> increased availability of BrewDog beer </w:t>
      </w:r>
      <w:r w:rsidR="00CB0810">
        <w:rPr>
          <w:rFonts w:ascii="Arial" w:hAnsi="Arial" w:cs="Arial"/>
          <w:bCs/>
          <w:lang w:val="en-US"/>
        </w:rPr>
        <w:t>in the USA</w:t>
      </w:r>
      <w:r w:rsidR="00C7169A">
        <w:rPr>
          <w:rFonts w:ascii="Arial" w:hAnsi="Arial" w:cs="Arial"/>
          <w:bCs/>
          <w:lang w:val="en-US"/>
        </w:rPr>
        <w:t xml:space="preserve"> as new state </w:t>
      </w:r>
      <w:r w:rsidR="00C7169A">
        <w:rPr>
          <w:rFonts w:ascii="Arial" w:hAnsi="Arial" w:cs="Arial"/>
          <w:bCs/>
          <w:lang w:val="en-US"/>
        </w:rPr>
        <w:lastRenderedPageBreak/>
        <w:t>distributors were announced</w:t>
      </w:r>
      <w:r w:rsidR="00CB0810">
        <w:rPr>
          <w:rFonts w:ascii="Arial" w:hAnsi="Arial" w:cs="Arial"/>
          <w:bCs/>
          <w:lang w:val="en-US"/>
        </w:rPr>
        <w:t xml:space="preserve">. A third brewing site is currently under construction in Brisbane, Australia to add to its brewing facilities in Columbus, Ohio and its HQ in </w:t>
      </w:r>
      <w:proofErr w:type="spellStart"/>
      <w:r w:rsidR="00CB0810">
        <w:rPr>
          <w:rFonts w:ascii="Arial" w:hAnsi="Arial" w:cs="Arial"/>
          <w:bCs/>
          <w:lang w:val="en-US"/>
        </w:rPr>
        <w:t>Ellon</w:t>
      </w:r>
      <w:proofErr w:type="spellEnd"/>
      <w:r w:rsidR="00CB0810">
        <w:rPr>
          <w:rFonts w:ascii="Arial" w:hAnsi="Arial" w:cs="Arial"/>
          <w:bCs/>
          <w:lang w:val="en-US"/>
        </w:rPr>
        <w:t xml:space="preserve">, Scotland. </w:t>
      </w:r>
      <w:r w:rsidR="00CB0810">
        <w:rPr>
          <w:rFonts w:ascii="Arial" w:hAnsi="Arial" w:cs="Arial"/>
          <w:bCs/>
          <w:lang w:val="en-US"/>
        </w:rPr>
        <w:br/>
      </w:r>
    </w:p>
    <w:p w14:paraId="05F3F4F4" w14:textId="23DFA229" w:rsidR="00CB0810" w:rsidRDefault="00CB0810" w:rsidP="00CB0810">
      <w:pPr>
        <w:spacing w:after="0" w:line="276" w:lineRule="auto"/>
        <w:jc w:val="both"/>
        <w:rPr>
          <w:rFonts w:ascii="Arial" w:hAnsi="Arial" w:cs="Arial"/>
          <w:bCs/>
          <w:lang w:val="en-US"/>
        </w:rPr>
      </w:pPr>
      <w:r>
        <w:rPr>
          <w:rFonts w:ascii="Arial" w:hAnsi="Arial" w:cs="Arial"/>
          <w:bCs/>
          <w:lang w:val="en-US"/>
        </w:rPr>
        <w:t>Last year</w:t>
      </w:r>
      <w:r w:rsidRPr="00851750">
        <w:rPr>
          <w:rFonts w:ascii="Arial" w:hAnsi="Arial" w:cs="Arial"/>
          <w:bCs/>
          <w:lang w:val="en-US"/>
        </w:rPr>
        <w:t xml:space="preserve"> was a banner year for BrewDog, with sales up by 78% and overall revenue up 55% on 2016. The brewery’s flagship beer Punk IPA has been the best-selling craft beer in the UK off-trade for the last three years, and currently, five of the top 10 best-selling craft beers in the UK</w:t>
      </w:r>
      <w:r>
        <w:rPr>
          <w:rFonts w:ascii="Arial" w:hAnsi="Arial" w:cs="Arial"/>
          <w:bCs/>
          <w:lang w:val="en-US"/>
        </w:rPr>
        <w:t xml:space="preserve"> off trade</w:t>
      </w:r>
      <w:r w:rsidRPr="00851750">
        <w:rPr>
          <w:rFonts w:ascii="Arial" w:hAnsi="Arial" w:cs="Arial"/>
          <w:bCs/>
          <w:lang w:val="en-US"/>
        </w:rPr>
        <w:t xml:space="preserve"> are BrewDog </w:t>
      </w:r>
      <w:r w:rsidR="00C7169A">
        <w:rPr>
          <w:rFonts w:ascii="Arial" w:hAnsi="Arial" w:cs="Arial"/>
          <w:bCs/>
          <w:lang w:val="en-US"/>
        </w:rPr>
        <w:t>products</w:t>
      </w:r>
      <w:r w:rsidRPr="00851750">
        <w:rPr>
          <w:rFonts w:ascii="Arial" w:hAnsi="Arial" w:cs="Arial"/>
          <w:bCs/>
          <w:lang w:val="en-US"/>
        </w:rPr>
        <w:t>.</w:t>
      </w:r>
    </w:p>
    <w:p w14:paraId="21208536" w14:textId="77777777" w:rsidR="00CB0810" w:rsidRDefault="00CB0810" w:rsidP="00CB0810">
      <w:pPr>
        <w:spacing w:after="0" w:line="276" w:lineRule="auto"/>
        <w:jc w:val="both"/>
        <w:rPr>
          <w:rFonts w:ascii="Arial" w:hAnsi="Arial" w:cs="Arial"/>
          <w:bCs/>
          <w:lang w:val="en-US"/>
        </w:rPr>
      </w:pPr>
    </w:p>
    <w:p w14:paraId="6E093D88" w14:textId="38ECE47E" w:rsidR="0080791B" w:rsidRDefault="00CB0810" w:rsidP="00CB0810">
      <w:pPr>
        <w:spacing w:after="0" w:line="276" w:lineRule="auto"/>
        <w:jc w:val="both"/>
        <w:rPr>
          <w:rFonts w:ascii="Arial" w:hAnsi="Arial" w:cs="Arial"/>
          <w:bCs/>
          <w:lang w:val="en-US"/>
        </w:rPr>
      </w:pPr>
      <w:proofErr w:type="spellStart"/>
      <w:r w:rsidRPr="00851750">
        <w:rPr>
          <w:rFonts w:ascii="Arial" w:hAnsi="Arial" w:cs="Arial"/>
          <w:bCs/>
          <w:lang w:val="en-US"/>
        </w:rPr>
        <w:t>BrewDog’s</w:t>
      </w:r>
      <w:proofErr w:type="spellEnd"/>
      <w:r w:rsidRPr="00851750">
        <w:rPr>
          <w:rFonts w:ascii="Arial" w:hAnsi="Arial" w:cs="Arial"/>
          <w:bCs/>
          <w:lang w:val="en-US"/>
        </w:rPr>
        <w:t xml:space="preserve"> remarkable growth has been powered by its record-breaking Equity for Punks crowdfunding initiative, which has seen the brewery raise over £55million since 2009.</w:t>
      </w:r>
      <w:r>
        <w:rPr>
          <w:rFonts w:ascii="Arial" w:hAnsi="Arial" w:cs="Arial"/>
          <w:bCs/>
          <w:lang w:val="en-US"/>
        </w:rPr>
        <w:t xml:space="preserve"> </w:t>
      </w:r>
      <w:r w:rsidRPr="00851750">
        <w:rPr>
          <w:rFonts w:ascii="Arial" w:hAnsi="Arial" w:cs="Arial"/>
          <w:bCs/>
          <w:lang w:val="en-US"/>
        </w:rPr>
        <w:t>Last October, the brewery launched its fifth round</w:t>
      </w:r>
      <w:r>
        <w:rPr>
          <w:rFonts w:ascii="Arial" w:hAnsi="Arial" w:cs="Arial"/>
          <w:bCs/>
          <w:lang w:val="en-US"/>
        </w:rPr>
        <w:t xml:space="preserve"> of Equity for Punks,</w:t>
      </w:r>
      <w:r w:rsidRPr="00851750">
        <w:rPr>
          <w:rFonts w:ascii="Arial" w:hAnsi="Arial" w:cs="Arial"/>
          <w:bCs/>
          <w:lang w:val="en-US"/>
        </w:rPr>
        <w:t xml:space="preserve"> looking to raise </w:t>
      </w:r>
      <w:r>
        <w:rPr>
          <w:rFonts w:ascii="Arial" w:hAnsi="Arial" w:cs="Arial"/>
          <w:bCs/>
          <w:lang w:val="en-US"/>
        </w:rPr>
        <w:t xml:space="preserve">a target </w:t>
      </w:r>
      <w:r w:rsidRPr="00851750">
        <w:rPr>
          <w:rFonts w:ascii="Arial" w:hAnsi="Arial" w:cs="Arial"/>
          <w:bCs/>
          <w:lang w:val="en-US"/>
        </w:rPr>
        <w:t xml:space="preserve">£10million to further its global expansion. After reaching the initial target </w:t>
      </w:r>
      <w:r>
        <w:rPr>
          <w:rFonts w:ascii="Arial" w:hAnsi="Arial" w:cs="Arial"/>
          <w:bCs/>
          <w:lang w:val="en-US"/>
        </w:rPr>
        <w:t xml:space="preserve">in under 90 </w:t>
      </w:r>
      <w:r w:rsidRPr="00851750">
        <w:rPr>
          <w:rFonts w:ascii="Arial" w:hAnsi="Arial" w:cs="Arial"/>
          <w:bCs/>
          <w:lang w:val="en-US"/>
        </w:rPr>
        <w:t>day</w:t>
      </w:r>
      <w:r>
        <w:rPr>
          <w:rFonts w:ascii="Arial" w:hAnsi="Arial" w:cs="Arial"/>
          <w:bCs/>
          <w:lang w:val="en-US"/>
        </w:rPr>
        <w:t>s, the brewer</w:t>
      </w:r>
      <w:r w:rsidRPr="00851750">
        <w:rPr>
          <w:rFonts w:ascii="Arial" w:hAnsi="Arial" w:cs="Arial"/>
          <w:bCs/>
          <w:lang w:val="en-US"/>
        </w:rPr>
        <w:t xml:space="preserve"> an</w:t>
      </w:r>
      <w:r>
        <w:rPr>
          <w:rFonts w:ascii="Arial" w:hAnsi="Arial" w:cs="Arial"/>
          <w:bCs/>
          <w:lang w:val="en-US"/>
        </w:rPr>
        <w:t xml:space="preserve">nounced in January that Equity for Punks V would remain open </w:t>
      </w:r>
      <w:r w:rsidRPr="00851750">
        <w:rPr>
          <w:rFonts w:ascii="Arial" w:hAnsi="Arial" w:cs="Arial"/>
          <w:bCs/>
          <w:lang w:val="en-US"/>
        </w:rPr>
        <w:t xml:space="preserve">until 15th October 2018, or until the maximum potential raise of £50million is </w:t>
      </w:r>
      <w:r>
        <w:rPr>
          <w:rFonts w:ascii="Arial" w:hAnsi="Arial" w:cs="Arial"/>
          <w:bCs/>
          <w:lang w:val="en-US"/>
        </w:rPr>
        <w:t>reached</w:t>
      </w:r>
      <w:r w:rsidRPr="00851750">
        <w:rPr>
          <w:rFonts w:ascii="Arial" w:hAnsi="Arial" w:cs="Arial"/>
          <w:bCs/>
          <w:lang w:val="en-US"/>
        </w:rPr>
        <w:t>. As of today, this latest round of Equi</w:t>
      </w:r>
      <w:r>
        <w:rPr>
          <w:rFonts w:ascii="Arial" w:hAnsi="Arial" w:cs="Arial"/>
          <w:bCs/>
          <w:lang w:val="en-US"/>
        </w:rPr>
        <w:t>ty for Punks has raised over £15</w:t>
      </w:r>
      <w:r w:rsidRPr="00851750">
        <w:rPr>
          <w:rFonts w:ascii="Arial" w:hAnsi="Arial" w:cs="Arial"/>
          <w:bCs/>
          <w:lang w:val="en-US"/>
        </w:rPr>
        <w:t xml:space="preserve"> million from </w:t>
      </w:r>
      <w:r>
        <w:rPr>
          <w:rFonts w:ascii="Arial" w:hAnsi="Arial" w:cs="Arial"/>
          <w:bCs/>
          <w:lang w:val="en-US"/>
        </w:rPr>
        <w:t>more than 33</w:t>
      </w:r>
      <w:r w:rsidRPr="00851750">
        <w:rPr>
          <w:rFonts w:ascii="Arial" w:hAnsi="Arial" w:cs="Arial"/>
          <w:bCs/>
          <w:lang w:val="en-US"/>
        </w:rPr>
        <w:t>,000 investors</w:t>
      </w:r>
    </w:p>
    <w:p w14:paraId="33A4EC4B" w14:textId="77777777" w:rsidR="0067068F" w:rsidRDefault="0067068F" w:rsidP="00CB0810">
      <w:pPr>
        <w:spacing w:after="0" w:line="276" w:lineRule="auto"/>
        <w:jc w:val="both"/>
        <w:rPr>
          <w:rFonts w:ascii="Arial" w:hAnsi="Arial" w:cs="Arial"/>
          <w:bCs/>
          <w:lang w:val="en-US"/>
        </w:rPr>
      </w:pPr>
    </w:p>
    <w:p w14:paraId="69ABEEC5" w14:textId="77777777" w:rsidR="00A62FFA" w:rsidRPr="00F565EB" w:rsidRDefault="00A62FFA" w:rsidP="00CB0810">
      <w:pPr>
        <w:spacing w:after="0" w:line="276" w:lineRule="auto"/>
        <w:jc w:val="both"/>
        <w:rPr>
          <w:rFonts w:ascii="Arial" w:hAnsi="Arial" w:cs="Arial"/>
          <w:bCs/>
          <w:lang w:val="en-US"/>
        </w:rPr>
      </w:pPr>
    </w:p>
    <w:p w14:paraId="63A2C2BA" w14:textId="78BA46F1" w:rsidR="00BC4088" w:rsidRDefault="00E877FB" w:rsidP="00CB0810">
      <w:pPr>
        <w:spacing w:line="276" w:lineRule="auto"/>
        <w:jc w:val="center"/>
        <w:rPr>
          <w:rFonts w:ascii="Arial" w:hAnsi="Arial" w:cs="Arial"/>
          <w:b/>
          <w:bCs/>
          <w:lang w:val="en-US"/>
        </w:rPr>
      </w:pPr>
      <w:r w:rsidRPr="00831AEB">
        <w:rPr>
          <w:rFonts w:ascii="Arial" w:hAnsi="Arial" w:cs="Arial"/>
          <w:b/>
          <w:bCs/>
          <w:lang w:val="en-US"/>
        </w:rPr>
        <w:t>--- ENDS --</w:t>
      </w:r>
      <w:r w:rsidR="00FD0D36">
        <w:rPr>
          <w:rFonts w:ascii="Arial" w:hAnsi="Arial" w:cs="Arial"/>
          <w:b/>
          <w:bCs/>
          <w:lang w:val="en-US"/>
        </w:rPr>
        <w:t>-</w:t>
      </w:r>
    </w:p>
    <w:p w14:paraId="49D64016" w14:textId="77777777" w:rsidR="00CC5040" w:rsidRPr="00831AEB" w:rsidRDefault="00CC5040" w:rsidP="00CB0810">
      <w:pPr>
        <w:spacing w:line="26" w:lineRule="atLeast"/>
        <w:ind w:right="43"/>
        <w:jc w:val="both"/>
        <w:outlineLvl w:val="0"/>
        <w:rPr>
          <w:rFonts w:ascii="Arial" w:hAnsi="Arial" w:cs="Arial"/>
          <w:b/>
        </w:rPr>
      </w:pPr>
      <w:r w:rsidRPr="00831AEB">
        <w:rPr>
          <w:rFonts w:ascii="Arial" w:hAnsi="Arial" w:cs="Arial"/>
          <w:b/>
        </w:rPr>
        <w:t>About BrewDog plc</w:t>
      </w:r>
    </w:p>
    <w:p w14:paraId="3B655892" w14:textId="77777777" w:rsidR="00CC5040" w:rsidRPr="00831AEB" w:rsidRDefault="00CC5040" w:rsidP="00CB0810">
      <w:pPr>
        <w:spacing w:line="26" w:lineRule="atLeast"/>
        <w:ind w:right="43"/>
        <w:jc w:val="both"/>
        <w:rPr>
          <w:rFonts w:ascii="Arial" w:hAnsi="Arial" w:cs="Arial"/>
        </w:rPr>
      </w:pPr>
      <w:r w:rsidRPr="00831AEB">
        <w:rPr>
          <w:rFonts w:ascii="Arial" w:hAnsi="Arial" w:cs="Arial"/>
        </w:rPr>
        <w:t>Since 2007 BrewDog has been on a mission to make other people as passionate about great craft beer as we are. From the Headliner series, which includes bold, uncompromising pack leaders like the flagship Punk IPA, to the Amplified range (beer, but turned up to 11), BrewDog creates beer that blows people’s minds and has kick-started a revolution.</w:t>
      </w:r>
    </w:p>
    <w:p w14:paraId="3A03A4F1" w14:textId="74D8CF68" w:rsidR="00CC5040" w:rsidRPr="00831AEB" w:rsidRDefault="00CC5040" w:rsidP="00CB0810">
      <w:pPr>
        <w:spacing w:line="26" w:lineRule="atLeast"/>
        <w:ind w:right="43"/>
        <w:jc w:val="both"/>
        <w:rPr>
          <w:rFonts w:ascii="Arial" w:hAnsi="Arial" w:cs="Arial"/>
        </w:rPr>
      </w:pPr>
      <w:r w:rsidRPr="00831AEB">
        <w:rPr>
          <w:rFonts w:ascii="Arial" w:hAnsi="Arial" w:cs="Arial"/>
        </w:rPr>
        <w:t>Cofounders James Watt and Martin Dickie shook up the business world in 2010 with the launch of pioneering crowdfunding initiative Equity for Punks, an initiative that has seen the company raise £5</w:t>
      </w:r>
      <w:r w:rsidR="00BC4088">
        <w:rPr>
          <w:rFonts w:ascii="Arial" w:hAnsi="Arial" w:cs="Arial"/>
        </w:rPr>
        <w:t>6</w:t>
      </w:r>
      <w:r w:rsidRPr="00831AEB">
        <w:rPr>
          <w:rFonts w:ascii="Arial" w:hAnsi="Arial" w:cs="Arial"/>
        </w:rPr>
        <w:t>m over f</w:t>
      </w:r>
      <w:r w:rsidR="00D961AB" w:rsidRPr="00831AEB">
        <w:rPr>
          <w:rFonts w:ascii="Arial" w:hAnsi="Arial" w:cs="Arial"/>
        </w:rPr>
        <w:t>ive</w:t>
      </w:r>
      <w:r w:rsidRPr="00831AEB">
        <w:rPr>
          <w:rFonts w:ascii="Arial" w:hAnsi="Arial" w:cs="Arial"/>
        </w:rPr>
        <w:t xml:space="preserve"> rounds, taking more money through online equity crowdfunding than any other on record. The funds, and the army of punk shareholders (</w:t>
      </w:r>
      <w:r w:rsidR="00C227FB">
        <w:rPr>
          <w:rFonts w:ascii="Arial" w:hAnsi="Arial" w:cs="Arial"/>
        </w:rPr>
        <w:t>79</w:t>
      </w:r>
      <w:r w:rsidRPr="00831AEB">
        <w:rPr>
          <w:rFonts w:ascii="Arial" w:hAnsi="Arial" w:cs="Arial"/>
        </w:rPr>
        <w:t xml:space="preserve">,000) </w:t>
      </w:r>
      <w:r w:rsidR="00D961AB" w:rsidRPr="00831AEB">
        <w:rPr>
          <w:rFonts w:ascii="Arial" w:hAnsi="Arial" w:cs="Arial"/>
        </w:rPr>
        <w:t>has enabled</w:t>
      </w:r>
      <w:r w:rsidRPr="00831AEB">
        <w:rPr>
          <w:rFonts w:ascii="Arial" w:hAnsi="Arial" w:cs="Arial"/>
        </w:rPr>
        <w:t xml:space="preserve"> the Scottish craft brewery to scale up without selling out. </w:t>
      </w:r>
    </w:p>
    <w:p w14:paraId="79CCDD9F" w14:textId="6CAAD71A" w:rsidR="00643735" w:rsidRPr="00831AEB" w:rsidRDefault="00CC5040" w:rsidP="00CB0810">
      <w:pPr>
        <w:spacing w:line="26" w:lineRule="atLeast"/>
        <w:ind w:right="43"/>
        <w:jc w:val="both"/>
        <w:rPr>
          <w:rFonts w:ascii="Arial" w:hAnsi="Arial" w:cs="Arial"/>
        </w:rPr>
      </w:pPr>
      <w:r w:rsidRPr="00831AEB">
        <w:rPr>
          <w:rFonts w:ascii="Arial" w:hAnsi="Arial" w:cs="Arial"/>
        </w:rPr>
        <w:t xml:space="preserve">With 50 global bar launches, export into 55 countries, and a brewery in Ohio </w:t>
      </w:r>
      <w:r w:rsidR="008A4339" w:rsidRPr="00831AEB">
        <w:rPr>
          <w:rFonts w:ascii="Arial" w:hAnsi="Arial" w:cs="Arial"/>
        </w:rPr>
        <w:t xml:space="preserve">that </w:t>
      </w:r>
      <w:r w:rsidRPr="00831AEB">
        <w:rPr>
          <w:rFonts w:ascii="Arial" w:hAnsi="Arial" w:cs="Arial"/>
        </w:rPr>
        <w:t>launched in 2017, BrewDog continues to take the craft beer revolution stratospheric, whilst continuing to push the boundaries, invest in people, put the beer first, and champion other small breweries in its venues.</w:t>
      </w:r>
    </w:p>
    <w:p w14:paraId="6DD9C81E" w14:textId="77777777" w:rsidR="00F0665D" w:rsidRPr="00831AEB" w:rsidRDefault="00F0665D" w:rsidP="00CB0810">
      <w:pPr>
        <w:spacing w:line="276" w:lineRule="auto"/>
        <w:ind w:right="43"/>
        <w:jc w:val="both"/>
        <w:outlineLvl w:val="0"/>
        <w:rPr>
          <w:rFonts w:ascii="Arial" w:hAnsi="Arial" w:cs="Arial"/>
        </w:rPr>
      </w:pPr>
      <w:r w:rsidRPr="00831AEB">
        <w:rPr>
          <w:rFonts w:ascii="Arial" w:hAnsi="Arial" w:cs="Arial"/>
        </w:rPr>
        <w:t xml:space="preserve">For more information, please contact: </w:t>
      </w:r>
    </w:p>
    <w:p w14:paraId="56DF1F28" w14:textId="3430E927" w:rsidR="00F0665D" w:rsidRPr="00831AEB" w:rsidRDefault="003730AB" w:rsidP="00CB0810">
      <w:pPr>
        <w:spacing w:line="276" w:lineRule="auto"/>
        <w:ind w:right="43"/>
        <w:jc w:val="both"/>
        <w:outlineLvl w:val="0"/>
        <w:rPr>
          <w:rFonts w:ascii="Arial" w:hAnsi="Arial" w:cs="Arial"/>
        </w:rPr>
      </w:pPr>
      <w:r w:rsidRPr="00831AEB">
        <w:rPr>
          <w:rFonts w:ascii="Arial" w:hAnsi="Arial" w:cs="Arial"/>
        </w:rPr>
        <w:t>Julian Obubo</w:t>
      </w:r>
      <w:r w:rsidR="00F0665D" w:rsidRPr="00831AEB">
        <w:rPr>
          <w:rFonts w:ascii="Arial" w:hAnsi="Arial" w:cs="Arial"/>
        </w:rPr>
        <w:t xml:space="preserve"> &amp; </w:t>
      </w:r>
      <w:r w:rsidR="00704D19">
        <w:rPr>
          <w:rFonts w:ascii="Arial" w:hAnsi="Arial" w:cs="Arial"/>
        </w:rPr>
        <w:t>Elly Barham-Marsh</w:t>
      </w:r>
      <w:r w:rsidR="00F0665D" w:rsidRPr="00831AEB">
        <w:rPr>
          <w:rFonts w:ascii="Arial" w:hAnsi="Arial" w:cs="Arial"/>
        </w:rPr>
        <w:t xml:space="preserve"> </w:t>
      </w:r>
    </w:p>
    <w:p w14:paraId="48BB2FE7" w14:textId="77777777" w:rsidR="00F0665D" w:rsidRPr="00831AEB" w:rsidRDefault="00F0665D" w:rsidP="00CB0810">
      <w:pPr>
        <w:spacing w:line="276" w:lineRule="auto"/>
        <w:ind w:right="43"/>
        <w:jc w:val="both"/>
        <w:outlineLvl w:val="0"/>
        <w:rPr>
          <w:rFonts w:ascii="Arial" w:hAnsi="Arial" w:cs="Arial"/>
        </w:rPr>
      </w:pPr>
      <w:r w:rsidRPr="00831AEB">
        <w:rPr>
          <w:rFonts w:ascii="Arial" w:hAnsi="Arial" w:cs="Arial"/>
        </w:rPr>
        <w:t xml:space="preserve">t: 0203 1379 270 </w:t>
      </w:r>
    </w:p>
    <w:p w14:paraId="09CB7880" w14:textId="01D9BBF9" w:rsidR="00260F6E" w:rsidRPr="00831AEB" w:rsidRDefault="00F0665D" w:rsidP="00CB0810">
      <w:pPr>
        <w:spacing w:line="276" w:lineRule="auto"/>
        <w:jc w:val="both"/>
        <w:rPr>
          <w:rFonts w:ascii="Arial" w:hAnsi="Arial" w:cs="Arial"/>
        </w:rPr>
      </w:pPr>
      <w:r w:rsidRPr="00831AEB">
        <w:rPr>
          <w:rFonts w:ascii="Arial" w:hAnsi="Arial" w:cs="Arial"/>
        </w:rPr>
        <w:t xml:space="preserve">e: </w:t>
      </w:r>
      <w:proofErr w:type="spellStart"/>
      <w:r w:rsidRPr="00831AEB">
        <w:rPr>
          <w:rFonts w:ascii="Arial" w:hAnsi="Arial" w:cs="Arial"/>
        </w:rPr>
        <w:t>brewdog@manifest.london</w:t>
      </w:r>
      <w:proofErr w:type="spellEnd"/>
      <w:r w:rsidRPr="00831AEB">
        <w:rPr>
          <w:rFonts w:ascii="Arial" w:hAnsi="Arial" w:cs="Arial"/>
        </w:rPr>
        <w:t xml:space="preserve"> </w:t>
      </w:r>
    </w:p>
    <w:sectPr w:rsidR="00260F6E" w:rsidRPr="00831AEB" w:rsidSect="00630286">
      <w:headerReference w:type="default" r:id="rId8"/>
      <w:pgSz w:w="11900" w:h="16840"/>
      <w:pgMar w:top="2552" w:right="985" w:bottom="1276"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F2A008" w14:textId="77777777" w:rsidR="00CF6195" w:rsidRDefault="00CF6195" w:rsidP="00F0665D">
      <w:pPr>
        <w:spacing w:after="0" w:line="240" w:lineRule="auto"/>
      </w:pPr>
      <w:r>
        <w:separator/>
      </w:r>
    </w:p>
  </w:endnote>
  <w:endnote w:type="continuationSeparator" w:id="0">
    <w:p w14:paraId="5FF4A5E7" w14:textId="77777777" w:rsidR="00CF6195" w:rsidRDefault="00CF6195" w:rsidP="00F06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A35A9" w14:textId="77777777" w:rsidR="00CF6195" w:rsidRDefault="00CF6195" w:rsidP="00F0665D">
      <w:pPr>
        <w:spacing w:after="0" w:line="240" w:lineRule="auto"/>
      </w:pPr>
      <w:r>
        <w:separator/>
      </w:r>
    </w:p>
  </w:footnote>
  <w:footnote w:type="continuationSeparator" w:id="0">
    <w:p w14:paraId="5A0DF432" w14:textId="77777777" w:rsidR="00CF6195" w:rsidRDefault="00CF6195" w:rsidP="00F066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8D0A9" w14:textId="77777777" w:rsidR="00C100E0" w:rsidRDefault="00C100E0">
    <w:pPr>
      <w:pStyle w:val="Header"/>
    </w:pPr>
    <w:r>
      <w:rPr>
        <w:noProof/>
        <w:lang w:eastAsia="en-GB"/>
      </w:rPr>
      <w:drawing>
        <wp:anchor distT="0" distB="0" distL="114300" distR="114300" simplePos="0" relativeHeight="251659264" behindDoc="0" locked="0" layoutInCell="1" allowOverlap="1" wp14:anchorId="1F63639F" wp14:editId="42F17CD0">
          <wp:simplePos x="0" y="0"/>
          <wp:positionH relativeFrom="page">
            <wp:posOffset>0</wp:posOffset>
          </wp:positionH>
          <wp:positionV relativeFrom="paragraph">
            <wp:posOffset>-449580</wp:posOffset>
          </wp:positionV>
          <wp:extent cx="7592060" cy="1414145"/>
          <wp:effectExtent l="0" t="0" r="2540" b="8255"/>
          <wp:wrapThrough wrapText="bothSides">
            <wp:wrapPolygon edited="0">
              <wp:start x="0" y="0"/>
              <wp:lineTo x="0" y="21338"/>
              <wp:lineTo x="21535" y="21338"/>
              <wp:lineTo x="21535" y="0"/>
              <wp:lineTo x="0" y="0"/>
            </wp:wrapPolygon>
          </wp:wrapThrough>
          <wp:docPr id="2" name="Picture 2" descr="Macintosh HD:Users:patricejohn-baptiste:Dropbox (Manifest London):CLIENTS_MIGRATION:PR &amp; Social Media:BrewDog:3_Assets:3_Creative design:New PR assets:8099 PR Header BrewDog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ricejohn-baptiste:Dropbox (Manifest London):CLIENTS_MIGRATION:PR &amp; Social Media:BrewDog:3_Assets:3_Creative design:New PR assets:8099 PR Header BrewDog v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F71C5"/>
    <w:multiLevelType w:val="hybridMultilevel"/>
    <w:tmpl w:val="D67E5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6F6D9A"/>
    <w:multiLevelType w:val="hybridMultilevel"/>
    <w:tmpl w:val="D5FCD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D9070F"/>
    <w:multiLevelType w:val="hybridMultilevel"/>
    <w:tmpl w:val="15DCD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265688"/>
    <w:multiLevelType w:val="hybridMultilevel"/>
    <w:tmpl w:val="AE78B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143964"/>
    <w:multiLevelType w:val="hybridMultilevel"/>
    <w:tmpl w:val="00A40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D032E4"/>
    <w:multiLevelType w:val="hybridMultilevel"/>
    <w:tmpl w:val="3C90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F544C9"/>
    <w:multiLevelType w:val="hybridMultilevel"/>
    <w:tmpl w:val="178C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A1511A"/>
    <w:multiLevelType w:val="hybridMultilevel"/>
    <w:tmpl w:val="3962F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2"/>
  </w:num>
  <w:num w:numId="6">
    <w:abstractNumId w:val="7"/>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65D"/>
    <w:rsid w:val="0000104B"/>
    <w:rsid w:val="00006AB5"/>
    <w:rsid w:val="00006C0D"/>
    <w:rsid w:val="0000784C"/>
    <w:rsid w:val="00010AD2"/>
    <w:rsid w:val="000116DB"/>
    <w:rsid w:val="00012F0F"/>
    <w:rsid w:val="00020552"/>
    <w:rsid w:val="000226B3"/>
    <w:rsid w:val="00025181"/>
    <w:rsid w:val="000269FC"/>
    <w:rsid w:val="00030FE6"/>
    <w:rsid w:val="00032085"/>
    <w:rsid w:val="000367CF"/>
    <w:rsid w:val="000375B4"/>
    <w:rsid w:val="00041A5C"/>
    <w:rsid w:val="00044140"/>
    <w:rsid w:val="0004785C"/>
    <w:rsid w:val="0006135C"/>
    <w:rsid w:val="00061E68"/>
    <w:rsid w:val="00063806"/>
    <w:rsid w:val="00065989"/>
    <w:rsid w:val="00066E5C"/>
    <w:rsid w:val="000719EA"/>
    <w:rsid w:val="00071A3A"/>
    <w:rsid w:val="00072DC4"/>
    <w:rsid w:val="00077D66"/>
    <w:rsid w:val="00080807"/>
    <w:rsid w:val="00087067"/>
    <w:rsid w:val="000A3C8E"/>
    <w:rsid w:val="000A3CF9"/>
    <w:rsid w:val="000A7DF2"/>
    <w:rsid w:val="000C24E7"/>
    <w:rsid w:val="000C6965"/>
    <w:rsid w:val="000D22FC"/>
    <w:rsid w:val="000D3A08"/>
    <w:rsid w:val="000E10E8"/>
    <w:rsid w:val="000E37D5"/>
    <w:rsid w:val="00105331"/>
    <w:rsid w:val="0011140B"/>
    <w:rsid w:val="0011496D"/>
    <w:rsid w:val="0011683A"/>
    <w:rsid w:val="00120906"/>
    <w:rsid w:val="00122A75"/>
    <w:rsid w:val="0012342C"/>
    <w:rsid w:val="001308B7"/>
    <w:rsid w:val="001363A3"/>
    <w:rsid w:val="00142157"/>
    <w:rsid w:val="001447BE"/>
    <w:rsid w:val="00144DBD"/>
    <w:rsid w:val="00144E0A"/>
    <w:rsid w:val="001454A9"/>
    <w:rsid w:val="0014684F"/>
    <w:rsid w:val="00153454"/>
    <w:rsid w:val="001640CD"/>
    <w:rsid w:val="00164768"/>
    <w:rsid w:val="001657B7"/>
    <w:rsid w:val="00172551"/>
    <w:rsid w:val="001745AE"/>
    <w:rsid w:val="00176332"/>
    <w:rsid w:val="0018155A"/>
    <w:rsid w:val="00184EF3"/>
    <w:rsid w:val="00195915"/>
    <w:rsid w:val="00195E75"/>
    <w:rsid w:val="001A32CE"/>
    <w:rsid w:val="001A487E"/>
    <w:rsid w:val="001B0E79"/>
    <w:rsid w:val="001B56DC"/>
    <w:rsid w:val="001C56CF"/>
    <w:rsid w:val="001C6790"/>
    <w:rsid w:val="001C6885"/>
    <w:rsid w:val="001D2024"/>
    <w:rsid w:val="001D79CE"/>
    <w:rsid w:val="001E0902"/>
    <w:rsid w:val="001E46FD"/>
    <w:rsid w:val="001E5D17"/>
    <w:rsid w:val="001E6B82"/>
    <w:rsid w:val="00201176"/>
    <w:rsid w:val="00203309"/>
    <w:rsid w:val="00204FE9"/>
    <w:rsid w:val="002075E5"/>
    <w:rsid w:val="00216FB3"/>
    <w:rsid w:val="00233344"/>
    <w:rsid w:val="00235437"/>
    <w:rsid w:val="002434FA"/>
    <w:rsid w:val="002458D9"/>
    <w:rsid w:val="00253BDE"/>
    <w:rsid w:val="00253E3B"/>
    <w:rsid w:val="00260F6E"/>
    <w:rsid w:val="00264D3F"/>
    <w:rsid w:val="002717C1"/>
    <w:rsid w:val="00271E34"/>
    <w:rsid w:val="002763A4"/>
    <w:rsid w:val="00276C30"/>
    <w:rsid w:val="00277D08"/>
    <w:rsid w:val="00281906"/>
    <w:rsid w:val="00282AE8"/>
    <w:rsid w:val="002867C1"/>
    <w:rsid w:val="00292169"/>
    <w:rsid w:val="00295542"/>
    <w:rsid w:val="002977A2"/>
    <w:rsid w:val="002A309C"/>
    <w:rsid w:val="002B2F55"/>
    <w:rsid w:val="002B4EF3"/>
    <w:rsid w:val="002B654B"/>
    <w:rsid w:val="002C5D85"/>
    <w:rsid w:val="002D5A44"/>
    <w:rsid w:val="002E05E6"/>
    <w:rsid w:val="002E7378"/>
    <w:rsid w:val="002E7BEC"/>
    <w:rsid w:val="002F4F49"/>
    <w:rsid w:val="002F5B31"/>
    <w:rsid w:val="0030190A"/>
    <w:rsid w:val="00302603"/>
    <w:rsid w:val="003030E0"/>
    <w:rsid w:val="00307EC0"/>
    <w:rsid w:val="00307ECF"/>
    <w:rsid w:val="00323FD2"/>
    <w:rsid w:val="00332AAE"/>
    <w:rsid w:val="00335E33"/>
    <w:rsid w:val="003368D8"/>
    <w:rsid w:val="00336CED"/>
    <w:rsid w:val="0033793B"/>
    <w:rsid w:val="0034068F"/>
    <w:rsid w:val="00341E7A"/>
    <w:rsid w:val="00343038"/>
    <w:rsid w:val="003436AB"/>
    <w:rsid w:val="003473F3"/>
    <w:rsid w:val="00350445"/>
    <w:rsid w:val="00364DF9"/>
    <w:rsid w:val="00371D21"/>
    <w:rsid w:val="00372C15"/>
    <w:rsid w:val="003730AB"/>
    <w:rsid w:val="00377ED3"/>
    <w:rsid w:val="00380891"/>
    <w:rsid w:val="00380B84"/>
    <w:rsid w:val="00383E30"/>
    <w:rsid w:val="00384202"/>
    <w:rsid w:val="003867BA"/>
    <w:rsid w:val="003938AC"/>
    <w:rsid w:val="00393A38"/>
    <w:rsid w:val="003956B4"/>
    <w:rsid w:val="003A1951"/>
    <w:rsid w:val="003B0281"/>
    <w:rsid w:val="003B0891"/>
    <w:rsid w:val="003B23EF"/>
    <w:rsid w:val="003B3279"/>
    <w:rsid w:val="003B6370"/>
    <w:rsid w:val="003C15F0"/>
    <w:rsid w:val="003C59BE"/>
    <w:rsid w:val="003D23CB"/>
    <w:rsid w:val="003F45ED"/>
    <w:rsid w:val="003F4EA0"/>
    <w:rsid w:val="003F4FCA"/>
    <w:rsid w:val="00400249"/>
    <w:rsid w:val="004065D7"/>
    <w:rsid w:val="00413BD3"/>
    <w:rsid w:val="004238E1"/>
    <w:rsid w:val="00424670"/>
    <w:rsid w:val="00431729"/>
    <w:rsid w:val="00436128"/>
    <w:rsid w:val="00437F41"/>
    <w:rsid w:val="0044012A"/>
    <w:rsid w:val="004426D1"/>
    <w:rsid w:val="00446A39"/>
    <w:rsid w:val="00454D23"/>
    <w:rsid w:val="00466425"/>
    <w:rsid w:val="00477B7A"/>
    <w:rsid w:val="004825FC"/>
    <w:rsid w:val="00486B92"/>
    <w:rsid w:val="004878AD"/>
    <w:rsid w:val="00493A12"/>
    <w:rsid w:val="00496D58"/>
    <w:rsid w:val="00497025"/>
    <w:rsid w:val="004A02B8"/>
    <w:rsid w:val="004A5574"/>
    <w:rsid w:val="004A6428"/>
    <w:rsid w:val="004B028A"/>
    <w:rsid w:val="004B03DB"/>
    <w:rsid w:val="004B1FC3"/>
    <w:rsid w:val="004B3220"/>
    <w:rsid w:val="004B39C0"/>
    <w:rsid w:val="004B439E"/>
    <w:rsid w:val="004C1ED8"/>
    <w:rsid w:val="004E4F3F"/>
    <w:rsid w:val="004E629A"/>
    <w:rsid w:val="004F0AEB"/>
    <w:rsid w:val="004F4055"/>
    <w:rsid w:val="004F5E38"/>
    <w:rsid w:val="004F607B"/>
    <w:rsid w:val="004F6177"/>
    <w:rsid w:val="00505F2F"/>
    <w:rsid w:val="00513BFF"/>
    <w:rsid w:val="0051461D"/>
    <w:rsid w:val="0051499A"/>
    <w:rsid w:val="00514EBE"/>
    <w:rsid w:val="005161AC"/>
    <w:rsid w:val="00524B85"/>
    <w:rsid w:val="0052669D"/>
    <w:rsid w:val="005305EB"/>
    <w:rsid w:val="005340D3"/>
    <w:rsid w:val="005374B9"/>
    <w:rsid w:val="005417BE"/>
    <w:rsid w:val="00547841"/>
    <w:rsid w:val="00551355"/>
    <w:rsid w:val="00556968"/>
    <w:rsid w:val="005572D8"/>
    <w:rsid w:val="00561062"/>
    <w:rsid w:val="00561D61"/>
    <w:rsid w:val="005665C9"/>
    <w:rsid w:val="005667A1"/>
    <w:rsid w:val="00570E3A"/>
    <w:rsid w:val="005710BF"/>
    <w:rsid w:val="00571A14"/>
    <w:rsid w:val="00580DA3"/>
    <w:rsid w:val="005852F7"/>
    <w:rsid w:val="00586A6E"/>
    <w:rsid w:val="00592F26"/>
    <w:rsid w:val="0059319C"/>
    <w:rsid w:val="00593C93"/>
    <w:rsid w:val="0059568E"/>
    <w:rsid w:val="00597A37"/>
    <w:rsid w:val="005A118E"/>
    <w:rsid w:val="005A4580"/>
    <w:rsid w:val="005A6E4B"/>
    <w:rsid w:val="005B607B"/>
    <w:rsid w:val="005B7DB6"/>
    <w:rsid w:val="005C39DB"/>
    <w:rsid w:val="005C4183"/>
    <w:rsid w:val="005C6080"/>
    <w:rsid w:val="005D36A0"/>
    <w:rsid w:val="005D7C15"/>
    <w:rsid w:val="005E45A8"/>
    <w:rsid w:val="00603147"/>
    <w:rsid w:val="00603471"/>
    <w:rsid w:val="00604D48"/>
    <w:rsid w:val="00624C57"/>
    <w:rsid w:val="006301A6"/>
    <w:rsid w:val="00630286"/>
    <w:rsid w:val="00630AC0"/>
    <w:rsid w:val="00635F3F"/>
    <w:rsid w:val="00637CE4"/>
    <w:rsid w:val="006428BA"/>
    <w:rsid w:val="00642923"/>
    <w:rsid w:val="006433CC"/>
    <w:rsid w:val="00643735"/>
    <w:rsid w:val="0064379A"/>
    <w:rsid w:val="006511D0"/>
    <w:rsid w:val="00652C6A"/>
    <w:rsid w:val="006615FF"/>
    <w:rsid w:val="0067068F"/>
    <w:rsid w:val="006716A2"/>
    <w:rsid w:val="0068072A"/>
    <w:rsid w:val="00682DF5"/>
    <w:rsid w:val="00692782"/>
    <w:rsid w:val="006A693E"/>
    <w:rsid w:val="006B069C"/>
    <w:rsid w:val="006B1F1A"/>
    <w:rsid w:val="006B6162"/>
    <w:rsid w:val="006B724B"/>
    <w:rsid w:val="006C6087"/>
    <w:rsid w:val="006C6DA2"/>
    <w:rsid w:val="006C6F1C"/>
    <w:rsid w:val="006C705B"/>
    <w:rsid w:val="006D4B06"/>
    <w:rsid w:val="006D63AE"/>
    <w:rsid w:val="006D708C"/>
    <w:rsid w:val="006D73A4"/>
    <w:rsid w:val="006E099B"/>
    <w:rsid w:val="006E0F83"/>
    <w:rsid w:val="006E3A54"/>
    <w:rsid w:val="006E6545"/>
    <w:rsid w:val="006F1EF4"/>
    <w:rsid w:val="006F2253"/>
    <w:rsid w:val="006F3DAE"/>
    <w:rsid w:val="006F66FC"/>
    <w:rsid w:val="006F7C41"/>
    <w:rsid w:val="00700AEE"/>
    <w:rsid w:val="007013E3"/>
    <w:rsid w:val="00701D73"/>
    <w:rsid w:val="00704D19"/>
    <w:rsid w:val="00710CB5"/>
    <w:rsid w:val="00717F39"/>
    <w:rsid w:val="007203E5"/>
    <w:rsid w:val="007239F9"/>
    <w:rsid w:val="0073049A"/>
    <w:rsid w:val="00731FB2"/>
    <w:rsid w:val="0073279A"/>
    <w:rsid w:val="007328C5"/>
    <w:rsid w:val="00736841"/>
    <w:rsid w:val="00736C0B"/>
    <w:rsid w:val="00737758"/>
    <w:rsid w:val="00737DF1"/>
    <w:rsid w:val="00742055"/>
    <w:rsid w:val="00745C6A"/>
    <w:rsid w:val="0074676C"/>
    <w:rsid w:val="007518DF"/>
    <w:rsid w:val="00751B64"/>
    <w:rsid w:val="00751E4D"/>
    <w:rsid w:val="00756310"/>
    <w:rsid w:val="00757843"/>
    <w:rsid w:val="00761AA6"/>
    <w:rsid w:val="00761C58"/>
    <w:rsid w:val="007642AC"/>
    <w:rsid w:val="00773BA5"/>
    <w:rsid w:val="00773CB1"/>
    <w:rsid w:val="00775CF6"/>
    <w:rsid w:val="00776BAB"/>
    <w:rsid w:val="00777F4A"/>
    <w:rsid w:val="0078455C"/>
    <w:rsid w:val="00792C56"/>
    <w:rsid w:val="007939C2"/>
    <w:rsid w:val="00796B2E"/>
    <w:rsid w:val="007A0830"/>
    <w:rsid w:val="007A2733"/>
    <w:rsid w:val="007A6CC7"/>
    <w:rsid w:val="007A7696"/>
    <w:rsid w:val="007B41C4"/>
    <w:rsid w:val="007B7DFD"/>
    <w:rsid w:val="007C3572"/>
    <w:rsid w:val="007C52AE"/>
    <w:rsid w:val="007C6642"/>
    <w:rsid w:val="007C7DDE"/>
    <w:rsid w:val="007D2E97"/>
    <w:rsid w:val="007D4EFA"/>
    <w:rsid w:val="007E07EE"/>
    <w:rsid w:val="007E4C97"/>
    <w:rsid w:val="007F0191"/>
    <w:rsid w:val="007F1962"/>
    <w:rsid w:val="007F78C8"/>
    <w:rsid w:val="007F7EC3"/>
    <w:rsid w:val="00806A59"/>
    <w:rsid w:val="0080791B"/>
    <w:rsid w:val="00814D76"/>
    <w:rsid w:val="00817B1F"/>
    <w:rsid w:val="00820595"/>
    <w:rsid w:val="00822450"/>
    <w:rsid w:val="0082331D"/>
    <w:rsid w:val="0082426E"/>
    <w:rsid w:val="00830427"/>
    <w:rsid w:val="00831AEB"/>
    <w:rsid w:val="00832A94"/>
    <w:rsid w:val="008331C8"/>
    <w:rsid w:val="00834058"/>
    <w:rsid w:val="00836B6F"/>
    <w:rsid w:val="00840462"/>
    <w:rsid w:val="00842CF2"/>
    <w:rsid w:val="00846647"/>
    <w:rsid w:val="00847593"/>
    <w:rsid w:val="00851750"/>
    <w:rsid w:val="008543FE"/>
    <w:rsid w:val="00855295"/>
    <w:rsid w:val="00865C92"/>
    <w:rsid w:val="00870D8D"/>
    <w:rsid w:val="008733F7"/>
    <w:rsid w:val="00875DA1"/>
    <w:rsid w:val="00880A9C"/>
    <w:rsid w:val="0088771F"/>
    <w:rsid w:val="008921B5"/>
    <w:rsid w:val="00893F2A"/>
    <w:rsid w:val="00894DA0"/>
    <w:rsid w:val="00896C0A"/>
    <w:rsid w:val="00897DC3"/>
    <w:rsid w:val="008A4339"/>
    <w:rsid w:val="008A7571"/>
    <w:rsid w:val="008B44B6"/>
    <w:rsid w:val="008B7FE6"/>
    <w:rsid w:val="008C79AA"/>
    <w:rsid w:val="008D2164"/>
    <w:rsid w:val="008D5A9F"/>
    <w:rsid w:val="008E5775"/>
    <w:rsid w:val="008E5870"/>
    <w:rsid w:val="008E6406"/>
    <w:rsid w:val="008E6500"/>
    <w:rsid w:val="009012BC"/>
    <w:rsid w:val="0091176A"/>
    <w:rsid w:val="00913B8D"/>
    <w:rsid w:val="009142B7"/>
    <w:rsid w:val="009149B7"/>
    <w:rsid w:val="0091782C"/>
    <w:rsid w:val="00922075"/>
    <w:rsid w:val="00924CA7"/>
    <w:rsid w:val="009403EA"/>
    <w:rsid w:val="00943A50"/>
    <w:rsid w:val="0094704B"/>
    <w:rsid w:val="00950642"/>
    <w:rsid w:val="00950987"/>
    <w:rsid w:val="00960B37"/>
    <w:rsid w:val="00965C60"/>
    <w:rsid w:val="00966326"/>
    <w:rsid w:val="00970843"/>
    <w:rsid w:val="00972ED8"/>
    <w:rsid w:val="00977CE3"/>
    <w:rsid w:val="00980EFB"/>
    <w:rsid w:val="00984DBD"/>
    <w:rsid w:val="009866A3"/>
    <w:rsid w:val="009A0439"/>
    <w:rsid w:val="009A04C9"/>
    <w:rsid w:val="009A5B4B"/>
    <w:rsid w:val="009A72F2"/>
    <w:rsid w:val="009B0A9F"/>
    <w:rsid w:val="009B0EA7"/>
    <w:rsid w:val="009B5EEF"/>
    <w:rsid w:val="009B6F77"/>
    <w:rsid w:val="009B7A61"/>
    <w:rsid w:val="009C0E0A"/>
    <w:rsid w:val="009C73BD"/>
    <w:rsid w:val="009D3449"/>
    <w:rsid w:val="009D5A7E"/>
    <w:rsid w:val="009D659A"/>
    <w:rsid w:val="009D7606"/>
    <w:rsid w:val="009E3C81"/>
    <w:rsid w:val="009E7990"/>
    <w:rsid w:val="00A07E89"/>
    <w:rsid w:val="00A11104"/>
    <w:rsid w:val="00A14346"/>
    <w:rsid w:val="00A22743"/>
    <w:rsid w:val="00A23357"/>
    <w:rsid w:val="00A24921"/>
    <w:rsid w:val="00A252BA"/>
    <w:rsid w:val="00A33206"/>
    <w:rsid w:val="00A34AFF"/>
    <w:rsid w:val="00A43D96"/>
    <w:rsid w:val="00A52685"/>
    <w:rsid w:val="00A5438D"/>
    <w:rsid w:val="00A61097"/>
    <w:rsid w:val="00A62C87"/>
    <w:rsid w:val="00A62FFA"/>
    <w:rsid w:val="00A6449C"/>
    <w:rsid w:val="00A67DF7"/>
    <w:rsid w:val="00A706DC"/>
    <w:rsid w:val="00A70AFC"/>
    <w:rsid w:val="00A7366E"/>
    <w:rsid w:val="00A73C1F"/>
    <w:rsid w:val="00A8560A"/>
    <w:rsid w:val="00A866A1"/>
    <w:rsid w:val="00A929DF"/>
    <w:rsid w:val="00A92BE8"/>
    <w:rsid w:val="00A9319C"/>
    <w:rsid w:val="00A959E2"/>
    <w:rsid w:val="00A96604"/>
    <w:rsid w:val="00A96D7F"/>
    <w:rsid w:val="00AA0643"/>
    <w:rsid w:val="00AA6A88"/>
    <w:rsid w:val="00AB4F7B"/>
    <w:rsid w:val="00AB61D4"/>
    <w:rsid w:val="00AB7B85"/>
    <w:rsid w:val="00AC28BC"/>
    <w:rsid w:val="00AC2F24"/>
    <w:rsid w:val="00AC462E"/>
    <w:rsid w:val="00AC64C8"/>
    <w:rsid w:val="00AD3483"/>
    <w:rsid w:val="00AD71BF"/>
    <w:rsid w:val="00AE4087"/>
    <w:rsid w:val="00AE5D26"/>
    <w:rsid w:val="00AF4798"/>
    <w:rsid w:val="00B07EDF"/>
    <w:rsid w:val="00B10143"/>
    <w:rsid w:val="00B148E6"/>
    <w:rsid w:val="00B21A3E"/>
    <w:rsid w:val="00B229B1"/>
    <w:rsid w:val="00B229D7"/>
    <w:rsid w:val="00B23938"/>
    <w:rsid w:val="00B2795B"/>
    <w:rsid w:val="00B36253"/>
    <w:rsid w:val="00B43EB7"/>
    <w:rsid w:val="00B51A23"/>
    <w:rsid w:val="00B55218"/>
    <w:rsid w:val="00B56B79"/>
    <w:rsid w:val="00B57791"/>
    <w:rsid w:val="00B61395"/>
    <w:rsid w:val="00B65D1F"/>
    <w:rsid w:val="00B66163"/>
    <w:rsid w:val="00B74C99"/>
    <w:rsid w:val="00B7768C"/>
    <w:rsid w:val="00B879A6"/>
    <w:rsid w:val="00B93CD2"/>
    <w:rsid w:val="00BA15B4"/>
    <w:rsid w:val="00BA7D15"/>
    <w:rsid w:val="00BB2139"/>
    <w:rsid w:val="00BB214F"/>
    <w:rsid w:val="00BB7C1F"/>
    <w:rsid w:val="00BC4088"/>
    <w:rsid w:val="00BC4CE8"/>
    <w:rsid w:val="00BD0AEA"/>
    <w:rsid w:val="00BD1DC5"/>
    <w:rsid w:val="00BD1F35"/>
    <w:rsid w:val="00BD32D1"/>
    <w:rsid w:val="00BD514E"/>
    <w:rsid w:val="00BE4369"/>
    <w:rsid w:val="00BE6405"/>
    <w:rsid w:val="00BF04B0"/>
    <w:rsid w:val="00BF6B0A"/>
    <w:rsid w:val="00C024E1"/>
    <w:rsid w:val="00C026F0"/>
    <w:rsid w:val="00C07179"/>
    <w:rsid w:val="00C100E0"/>
    <w:rsid w:val="00C129FD"/>
    <w:rsid w:val="00C15D34"/>
    <w:rsid w:val="00C17DC6"/>
    <w:rsid w:val="00C227FB"/>
    <w:rsid w:val="00C22EA9"/>
    <w:rsid w:val="00C30564"/>
    <w:rsid w:val="00C35401"/>
    <w:rsid w:val="00C40E4A"/>
    <w:rsid w:val="00C41B2D"/>
    <w:rsid w:val="00C50A44"/>
    <w:rsid w:val="00C51E4E"/>
    <w:rsid w:val="00C62B2D"/>
    <w:rsid w:val="00C64A6D"/>
    <w:rsid w:val="00C65A3C"/>
    <w:rsid w:val="00C65E6C"/>
    <w:rsid w:val="00C7169A"/>
    <w:rsid w:val="00C73D85"/>
    <w:rsid w:val="00C8043A"/>
    <w:rsid w:val="00C84A56"/>
    <w:rsid w:val="00C871DD"/>
    <w:rsid w:val="00C90C07"/>
    <w:rsid w:val="00C91AEF"/>
    <w:rsid w:val="00C91BDE"/>
    <w:rsid w:val="00C95613"/>
    <w:rsid w:val="00CA16CD"/>
    <w:rsid w:val="00CA2FC2"/>
    <w:rsid w:val="00CA616D"/>
    <w:rsid w:val="00CB0810"/>
    <w:rsid w:val="00CB7D46"/>
    <w:rsid w:val="00CC0F70"/>
    <w:rsid w:val="00CC1E70"/>
    <w:rsid w:val="00CC293C"/>
    <w:rsid w:val="00CC4A8D"/>
    <w:rsid w:val="00CC5040"/>
    <w:rsid w:val="00CC6549"/>
    <w:rsid w:val="00CC6A3D"/>
    <w:rsid w:val="00CC707B"/>
    <w:rsid w:val="00CD36AC"/>
    <w:rsid w:val="00CD4295"/>
    <w:rsid w:val="00CD5D46"/>
    <w:rsid w:val="00CE2A3C"/>
    <w:rsid w:val="00CE2F3E"/>
    <w:rsid w:val="00CE3C22"/>
    <w:rsid w:val="00CE6155"/>
    <w:rsid w:val="00CF06F8"/>
    <w:rsid w:val="00CF31EC"/>
    <w:rsid w:val="00CF5301"/>
    <w:rsid w:val="00CF6195"/>
    <w:rsid w:val="00D04B78"/>
    <w:rsid w:val="00D04C7C"/>
    <w:rsid w:val="00D0563F"/>
    <w:rsid w:val="00D12133"/>
    <w:rsid w:val="00D12193"/>
    <w:rsid w:val="00D1358C"/>
    <w:rsid w:val="00D1618E"/>
    <w:rsid w:val="00D20FB1"/>
    <w:rsid w:val="00D2321E"/>
    <w:rsid w:val="00D232CE"/>
    <w:rsid w:val="00D26D65"/>
    <w:rsid w:val="00D27A97"/>
    <w:rsid w:val="00D40021"/>
    <w:rsid w:val="00D42F7F"/>
    <w:rsid w:val="00D50487"/>
    <w:rsid w:val="00D605D4"/>
    <w:rsid w:val="00D63C2D"/>
    <w:rsid w:val="00D7015A"/>
    <w:rsid w:val="00D7301F"/>
    <w:rsid w:val="00D73604"/>
    <w:rsid w:val="00D74E4E"/>
    <w:rsid w:val="00D80075"/>
    <w:rsid w:val="00D80235"/>
    <w:rsid w:val="00D81388"/>
    <w:rsid w:val="00D841A4"/>
    <w:rsid w:val="00D85F1D"/>
    <w:rsid w:val="00D86979"/>
    <w:rsid w:val="00D86FAB"/>
    <w:rsid w:val="00D90614"/>
    <w:rsid w:val="00D90853"/>
    <w:rsid w:val="00D912A0"/>
    <w:rsid w:val="00D924E9"/>
    <w:rsid w:val="00D92513"/>
    <w:rsid w:val="00D961AB"/>
    <w:rsid w:val="00DA2CAB"/>
    <w:rsid w:val="00DA3102"/>
    <w:rsid w:val="00DA5F04"/>
    <w:rsid w:val="00DB1CBF"/>
    <w:rsid w:val="00DB434B"/>
    <w:rsid w:val="00DB586F"/>
    <w:rsid w:val="00DC35CF"/>
    <w:rsid w:val="00DC3F1A"/>
    <w:rsid w:val="00DC4641"/>
    <w:rsid w:val="00DD125F"/>
    <w:rsid w:val="00DD2D6A"/>
    <w:rsid w:val="00DE20C2"/>
    <w:rsid w:val="00DE49DC"/>
    <w:rsid w:val="00DE6AC1"/>
    <w:rsid w:val="00DE7AD4"/>
    <w:rsid w:val="00DF1A61"/>
    <w:rsid w:val="00E04F9E"/>
    <w:rsid w:val="00E05B2F"/>
    <w:rsid w:val="00E074CA"/>
    <w:rsid w:val="00E11446"/>
    <w:rsid w:val="00E12D92"/>
    <w:rsid w:val="00E23EAD"/>
    <w:rsid w:val="00E2418D"/>
    <w:rsid w:val="00E249B5"/>
    <w:rsid w:val="00E309B2"/>
    <w:rsid w:val="00E3121A"/>
    <w:rsid w:val="00E32158"/>
    <w:rsid w:val="00E33612"/>
    <w:rsid w:val="00E4140D"/>
    <w:rsid w:val="00E42A9C"/>
    <w:rsid w:val="00E47B57"/>
    <w:rsid w:val="00E526E6"/>
    <w:rsid w:val="00E52B0F"/>
    <w:rsid w:val="00E54D85"/>
    <w:rsid w:val="00E5708F"/>
    <w:rsid w:val="00E639D6"/>
    <w:rsid w:val="00E736EF"/>
    <w:rsid w:val="00E848EB"/>
    <w:rsid w:val="00E877FB"/>
    <w:rsid w:val="00E92138"/>
    <w:rsid w:val="00EA14C8"/>
    <w:rsid w:val="00EA582E"/>
    <w:rsid w:val="00EB58A5"/>
    <w:rsid w:val="00EB6474"/>
    <w:rsid w:val="00EC0341"/>
    <w:rsid w:val="00EC36FF"/>
    <w:rsid w:val="00ED138B"/>
    <w:rsid w:val="00ED40DA"/>
    <w:rsid w:val="00ED6AAE"/>
    <w:rsid w:val="00EE2BD1"/>
    <w:rsid w:val="00EE339F"/>
    <w:rsid w:val="00EE3737"/>
    <w:rsid w:val="00EE467A"/>
    <w:rsid w:val="00EE55E1"/>
    <w:rsid w:val="00EF0152"/>
    <w:rsid w:val="00EF20C3"/>
    <w:rsid w:val="00EF4362"/>
    <w:rsid w:val="00F0665D"/>
    <w:rsid w:val="00F07F86"/>
    <w:rsid w:val="00F11B00"/>
    <w:rsid w:val="00F1248F"/>
    <w:rsid w:val="00F125C2"/>
    <w:rsid w:val="00F13F08"/>
    <w:rsid w:val="00F20C65"/>
    <w:rsid w:val="00F4380E"/>
    <w:rsid w:val="00F47704"/>
    <w:rsid w:val="00F47983"/>
    <w:rsid w:val="00F523AE"/>
    <w:rsid w:val="00F54484"/>
    <w:rsid w:val="00F565EB"/>
    <w:rsid w:val="00F653B6"/>
    <w:rsid w:val="00F6673D"/>
    <w:rsid w:val="00F71CB1"/>
    <w:rsid w:val="00F723A2"/>
    <w:rsid w:val="00F84135"/>
    <w:rsid w:val="00F876FE"/>
    <w:rsid w:val="00F87DCB"/>
    <w:rsid w:val="00F95EE8"/>
    <w:rsid w:val="00F97DA4"/>
    <w:rsid w:val="00FA1AD4"/>
    <w:rsid w:val="00FA4160"/>
    <w:rsid w:val="00FC2D9F"/>
    <w:rsid w:val="00FC3BB1"/>
    <w:rsid w:val="00FC58BE"/>
    <w:rsid w:val="00FD0D36"/>
    <w:rsid w:val="00FD1D22"/>
    <w:rsid w:val="00FD50AE"/>
    <w:rsid w:val="00FD554E"/>
    <w:rsid w:val="00FD70F9"/>
    <w:rsid w:val="00FD7E3E"/>
    <w:rsid w:val="00FE1658"/>
    <w:rsid w:val="00FF21CA"/>
    <w:rsid w:val="00FF404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ECD7D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0665D"/>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665D"/>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F0665D"/>
  </w:style>
  <w:style w:type="paragraph" w:styleId="Footer">
    <w:name w:val="footer"/>
    <w:basedOn w:val="Normal"/>
    <w:link w:val="FooterChar"/>
    <w:uiPriority w:val="99"/>
    <w:unhideWhenUsed/>
    <w:rsid w:val="00F0665D"/>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F0665D"/>
  </w:style>
  <w:style w:type="paragraph" w:styleId="BalloonText">
    <w:name w:val="Balloon Text"/>
    <w:basedOn w:val="Normal"/>
    <w:link w:val="BalloonTextChar"/>
    <w:uiPriority w:val="99"/>
    <w:semiHidden/>
    <w:unhideWhenUsed/>
    <w:rsid w:val="00C026F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26F0"/>
    <w:rPr>
      <w:rFonts w:ascii="Lucida Grande" w:eastAsiaTheme="minorHAnsi" w:hAnsi="Lucida Grande" w:cs="Lucida Grande"/>
      <w:sz w:val="18"/>
      <w:szCs w:val="18"/>
    </w:rPr>
  </w:style>
  <w:style w:type="paragraph" w:styleId="ListParagraph">
    <w:name w:val="List Paragraph"/>
    <w:basedOn w:val="Normal"/>
    <w:uiPriority w:val="34"/>
    <w:qFormat/>
    <w:rsid w:val="001A487E"/>
    <w:pPr>
      <w:ind w:left="720"/>
      <w:contextualSpacing/>
    </w:pPr>
  </w:style>
  <w:style w:type="character" w:styleId="CommentReference">
    <w:name w:val="annotation reference"/>
    <w:basedOn w:val="DefaultParagraphFont"/>
    <w:uiPriority w:val="99"/>
    <w:semiHidden/>
    <w:unhideWhenUsed/>
    <w:rsid w:val="003867BA"/>
    <w:rPr>
      <w:sz w:val="18"/>
      <w:szCs w:val="18"/>
    </w:rPr>
  </w:style>
  <w:style w:type="paragraph" w:styleId="CommentText">
    <w:name w:val="annotation text"/>
    <w:basedOn w:val="Normal"/>
    <w:link w:val="CommentTextChar"/>
    <w:uiPriority w:val="99"/>
    <w:semiHidden/>
    <w:unhideWhenUsed/>
    <w:rsid w:val="003867BA"/>
    <w:pPr>
      <w:spacing w:line="240" w:lineRule="auto"/>
    </w:pPr>
    <w:rPr>
      <w:sz w:val="24"/>
      <w:szCs w:val="24"/>
    </w:rPr>
  </w:style>
  <w:style w:type="character" w:customStyle="1" w:styleId="CommentTextChar">
    <w:name w:val="Comment Text Char"/>
    <w:basedOn w:val="DefaultParagraphFont"/>
    <w:link w:val="CommentText"/>
    <w:uiPriority w:val="99"/>
    <w:semiHidden/>
    <w:rsid w:val="003867BA"/>
    <w:rPr>
      <w:rFonts w:eastAsiaTheme="minorHAnsi"/>
    </w:rPr>
  </w:style>
  <w:style w:type="paragraph" w:styleId="CommentSubject">
    <w:name w:val="annotation subject"/>
    <w:basedOn w:val="CommentText"/>
    <w:next w:val="CommentText"/>
    <w:link w:val="CommentSubjectChar"/>
    <w:uiPriority w:val="99"/>
    <w:semiHidden/>
    <w:unhideWhenUsed/>
    <w:rsid w:val="003867BA"/>
    <w:rPr>
      <w:b/>
      <w:bCs/>
      <w:sz w:val="20"/>
      <w:szCs w:val="20"/>
    </w:rPr>
  </w:style>
  <w:style w:type="character" w:customStyle="1" w:styleId="CommentSubjectChar">
    <w:name w:val="Comment Subject Char"/>
    <w:basedOn w:val="CommentTextChar"/>
    <w:link w:val="CommentSubject"/>
    <w:uiPriority w:val="99"/>
    <w:semiHidden/>
    <w:rsid w:val="003867BA"/>
    <w:rPr>
      <w:rFonts w:eastAsiaTheme="minorHAnsi"/>
      <w:b/>
      <w:bCs/>
      <w:sz w:val="20"/>
      <w:szCs w:val="20"/>
    </w:rPr>
  </w:style>
  <w:style w:type="paragraph" w:styleId="Revision">
    <w:name w:val="Revision"/>
    <w:hidden/>
    <w:uiPriority w:val="99"/>
    <w:semiHidden/>
    <w:rsid w:val="0000104B"/>
    <w:rPr>
      <w:rFonts w:eastAsiaTheme="minorHAnsi"/>
      <w:sz w:val="22"/>
      <w:szCs w:val="22"/>
    </w:rPr>
  </w:style>
  <w:style w:type="character" w:styleId="Hyperlink">
    <w:name w:val="Hyperlink"/>
    <w:basedOn w:val="DefaultParagraphFont"/>
    <w:uiPriority w:val="99"/>
    <w:unhideWhenUsed/>
    <w:rsid w:val="00D86979"/>
    <w:rPr>
      <w:color w:val="0000FF" w:themeColor="hyperlink"/>
      <w:u w:val="single"/>
    </w:rPr>
  </w:style>
  <w:style w:type="paragraph" w:styleId="FootnoteText">
    <w:name w:val="footnote text"/>
    <w:basedOn w:val="Normal"/>
    <w:link w:val="FootnoteTextChar"/>
    <w:uiPriority w:val="99"/>
    <w:unhideWhenUsed/>
    <w:rsid w:val="00CC5040"/>
    <w:pPr>
      <w:spacing w:after="0" w:line="240" w:lineRule="auto"/>
    </w:pPr>
    <w:rPr>
      <w:sz w:val="24"/>
      <w:szCs w:val="24"/>
    </w:rPr>
  </w:style>
  <w:style w:type="character" w:customStyle="1" w:styleId="FootnoteTextChar">
    <w:name w:val="Footnote Text Char"/>
    <w:basedOn w:val="DefaultParagraphFont"/>
    <w:link w:val="FootnoteText"/>
    <w:uiPriority w:val="99"/>
    <w:rsid w:val="00CC5040"/>
    <w:rPr>
      <w:rFonts w:eastAsiaTheme="minorHAnsi"/>
    </w:rPr>
  </w:style>
  <w:style w:type="character" w:styleId="FootnoteReference">
    <w:name w:val="footnote reference"/>
    <w:basedOn w:val="DefaultParagraphFont"/>
    <w:uiPriority w:val="99"/>
    <w:unhideWhenUsed/>
    <w:rsid w:val="00CC5040"/>
    <w:rPr>
      <w:vertAlign w:val="superscript"/>
    </w:rPr>
  </w:style>
  <w:style w:type="character" w:styleId="FollowedHyperlink">
    <w:name w:val="FollowedHyperlink"/>
    <w:basedOn w:val="DefaultParagraphFont"/>
    <w:uiPriority w:val="99"/>
    <w:semiHidden/>
    <w:unhideWhenUsed/>
    <w:rsid w:val="00A07E89"/>
    <w:rPr>
      <w:color w:val="800080" w:themeColor="followedHyperlink"/>
      <w:u w:val="single"/>
    </w:rPr>
  </w:style>
  <w:style w:type="paragraph" w:styleId="NormalWeb">
    <w:name w:val="Normal (Web)"/>
    <w:basedOn w:val="Normal"/>
    <w:uiPriority w:val="99"/>
    <w:semiHidden/>
    <w:unhideWhenUsed/>
    <w:rsid w:val="005710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rsid w:val="00894DA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6251949">
      <w:bodyDiv w:val="1"/>
      <w:marLeft w:val="0"/>
      <w:marRight w:val="0"/>
      <w:marTop w:val="0"/>
      <w:marBottom w:val="0"/>
      <w:divBdr>
        <w:top w:val="none" w:sz="0" w:space="0" w:color="auto"/>
        <w:left w:val="none" w:sz="0" w:space="0" w:color="auto"/>
        <w:bottom w:val="none" w:sz="0" w:space="0" w:color="auto"/>
        <w:right w:val="none" w:sz="0" w:space="0" w:color="auto"/>
      </w:divBdr>
    </w:div>
    <w:div w:id="10148403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C7D35-EA27-4D2C-99A9-C421C6F40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791</Words>
  <Characters>4515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Manifest London</Company>
  <LinksUpToDate>false</LinksUpToDate>
  <CharactersWithSpaces>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Manifest London</dc:creator>
  <cp:keywords/>
  <dc:description/>
  <cp:lastModifiedBy>Beth Miles</cp:lastModifiedBy>
  <cp:revision>3</cp:revision>
  <cp:lastPrinted>2018-05-03T13:11:00Z</cp:lastPrinted>
  <dcterms:created xsi:type="dcterms:W3CDTF">2018-05-09T09:46:00Z</dcterms:created>
  <dcterms:modified xsi:type="dcterms:W3CDTF">2018-05-10T08:05:00Z</dcterms:modified>
</cp:coreProperties>
</file>