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E3BE" w14:textId="33FDF46A" w:rsidR="00236DBA" w:rsidRPr="00113EC7" w:rsidRDefault="00D25339" w:rsidP="00302010">
      <w:pPr>
        <w:spacing w:line="360" w:lineRule="auto"/>
        <w:jc w:val="center"/>
        <w:rPr>
          <w:rFonts w:ascii="Arial" w:hAnsi="Arial" w:cs="Arial"/>
          <w:b/>
          <w:bCs/>
        </w:rPr>
      </w:pPr>
      <w:r w:rsidRPr="00113EC7">
        <w:rPr>
          <w:rFonts w:ascii="Arial" w:hAnsi="Arial" w:cs="Arial"/>
          <w:b/>
          <w:bCs/>
        </w:rPr>
        <w:t>BREWDOG</w:t>
      </w:r>
      <w:r w:rsidR="00D26908">
        <w:rPr>
          <w:rFonts w:ascii="Arial" w:hAnsi="Arial" w:cs="Arial"/>
          <w:b/>
          <w:bCs/>
        </w:rPr>
        <w:t xml:space="preserve"> </w:t>
      </w:r>
      <w:r w:rsidRPr="00113EC7">
        <w:rPr>
          <w:rFonts w:ascii="Arial" w:hAnsi="Arial" w:cs="Arial"/>
          <w:b/>
          <w:bCs/>
        </w:rPr>
        <w:t>LAUNCHES</w:t>
      </w:r>
      <w:r w:rsidR="00D26908">
        <w:rPr>
          <w:rFonts w:ascii="Arial" w:hAnsi="Arial" w:cs="Arial"/>
          <w:b/>
          <w:bCs/>
        </w:rPr>
        <w:t xml:space="preserve"> REVAMPED</w:t>
      </w:r>
      <w:r w:rsidRPr="00113EC7">
        <w:rPr>
          <w:rFonts w:ascii="Arial" w:hAnsi="Arial" w:cs="Arial"/>
          <w:b/>
          <w:bCs/>
        </w:rPr>
        <w:t xml:space="preserve"> </w:t>
      </w:r>
      <w:r w:rsidR="007437E3">
        <w:rPr>
          <w:rFonts w:ascii="Arial" w:hAnsi="Arial" w:cs="Arial"/>
          <w:b/>
          <w:bCs/>
        </w:rPr>
        <w:t>CASK LINE IN ALL ITS BARS</w:t>
      </w:r>
      <w:r w:rsidRPr="00113EC7">
        <w:rPr>
          <w:rFonts w:ascii="Arial" w:hAnsi="Arial" w:cs="Arial"/>
          <w:b/>
          <w:bCs/>
        </w:rPr>
        <w:t xml:space="preserve"> </w:t>
      </w:r>
    </w:p>
    <w:p w14:paraId="2F398160" w14:textId="2833DFEC" w:rsidR="00D25339" w:rsidRPr="00182FB0" w:rsidRDefault="007437E3" w:rsidP="00302010">
      <w:pPr>
        <w:pStyle w:val="ListParagraph"/>
        <w:numPr>
          <w:ilvl w:val="0"/>
          <w:numId w:val="1"/>
        </w:numPr>
        <w:spacing w:line="360" w:lineRule="auto"/>
        <w:jc w:val="center"/>
        <w:rPr>
          <w:rFonts w:ascii="Arial" w:hAnsi="Arial" w:cs="Arial"/>
          <w:b/>
          <w:bCs/>
        </w:rPr>
      </w:pPr>
      <w:r>
        <w:rPr>
          <w:rFonts w:ascii="Arial" w:hAnsi="Arial" w:cs="Arial"/>
        </w:rPr>
        <w:t xml:space="preserve">First up is </w:t>
      </w:r>
      <w:r w:rsidR="00D25339" w:rsidRPr="00113EC7">
        <w:rPr>
          <w:rFonts w:ascii="Arial" w:hAnsi="Arial" w:cs="Arial"/>
        </w:rPr>
        <w:t>Cask Punk IPA</w:t>
      </w:r>
      <w:r>
        <w:rPr>
          <w:rFonts w:ascii="Arial" w:hAnsi="Arial" w:cs="Arial"/>
        </w:rPr>
        <w:t>,</w:t>
      </w:r>
      <w:r w:rsidR="00D25339" w:rsidRPr="00113EC7">
        <w:rPr>
          <w:rFonts w:ascii="Arial" w:hAnsi="Arial" w:cs="Arial"/>
        </w:rPr>
        <w:t xml:space="preserve"> available </w:t>
      </w:r>
      <w:r>
        <w:rPr>
          <w:rFonts w:ascii="Arial" w:hAnsi="Arial" w:cs="Arial"/>
        </w:rPr>
        <w:t>in</w:t>
      </w:r>
      <w:r w:rsidR="00D25339" w:rsidRPr="00113EC7">
        <w:rPr>
          <w:rFonts w:ascii="Arial" w:hAnsi="Arial" w:cs="Arial"/>
        </w:rPr>
        <w:t xml:space="preserve"> all 48 BrewDog bar</w:t>
      </w:r>
      <w:r>
        <w:rPr>
          <w:rFonts w:ascii="Arial" w:hAnsi="Arial" w:cs="Arial"/>
        </w:rPr>
        <w:t>s</w:t>
      </w:r>
      <w:r w:rsidR="00D25339" w:rsidRPr="00113EC7">
        <w:rPr>
          <w:rFonts w:ascii="Arial" w:hAnsi="Arial" w:cs="Arial"/>
        </w:rPr>
        <w:t xml:space="preserve"> in the UK</w:t>
      </w:r>
    </w:p>
    <w:p w14:paraId="36706634" w14:textId="52F80A7B" w:rsidR="00182FB0" w:rsidRPr="00113EC7" w:rsidRDefault="00063BE3" w:rsidP="00302010">
      <w:pPr>
        <w:pStyle w:val="ListParagraph"/>
        <w:numPr>
          <w:ilvl w:val="0"/>
          <w:numId w:val="1"/>
        </w:numPr>
        <w:spacing w:line="360" w:lineRule="auto"/>
        <w:jc w:val="center"/>
        <w:rPr>
          <w:rFonts w:ascii="Arial" w:hAnsi="Arial" w:cs="Arial"/>
          <w:b/>
          <w:bCs/>
        </w:rPr>
      </w:pPr>
      <w:r>
        <w:rPr>
          <w:rFonts w:ascii="Arial" w:hAnsi="Arial" w:cs="Arial"/>
        </w:rPr>
        <w:t>The l</w:t>
      </w:r>
      <w:r w:rsidR="00182FB0">
        <w:rPr>
          <w:rFonts w:ascii="Arial" w:hAnsi="Arial" w:cs="Arial"/>
        </w:rPr>
        <w:t xml:space="preserve">aunch </w:t>
      </w:r>
      <w:r w:rsidR="007437E3">
        <w:rPr>
          <w:rFonts w:ascii="Arial" w:hAnsi="Arial" w:cs="Arial"/>
        </w:rPr>
        <w:t>continues the success</w:t>
      </w:r>
      <w:r w:rsidR="00182FB0">
        <w:rPr>
          <w:rFonts w:ascii="Arial" w:hAnsi="Arial" w:cs="Arial"/>
        </w:rPr>
        <w:t xml:space="preserve"> of LIVE beer, </w:t>
      </w:r>
      <w:r w:rsidR="00182FB0" w:rsidRPr="001F6A30">
        <w:rPr>
          <w:rFonts w:ascii="Arial" w:eastAsia="Calibri" w:hAnsi="Arial" w:cs="Arial"/>
        </w:rPr>
        <w:t>a project which modernise</w:t>
      </w:r>
      <w:r w:rsidR="007437E3">
        <w:rPr>
          <w:rFonts w:ascii="Arial" w:eastAsia="Calibri" w:hAnsi="Arial" w:cs="Arial"/>
        </w:rPr>
        <w:t>d</w:t>
      </w:r>
      <w:r w:rsidR="00182FB0" w:rsidRPr="001F6A30">
        <w:rPr>
          <w:rFonts w:ascii="Arial" w:eastAsia="Calibri" w:hAnsi="Arial" w:cs="Arial"/>
        </w:rPr>
        <w:t xml:space="preserve"> the technology and process behind traditional cask </w:t>
      </w:r>
      <w:r w:rsidR="00182FB0">
        <w:rPr>
          <w:rFonts w:ascii="Arial" w:eastAsia="Calibri" w:hAnsi="Arial" w:cs="Arial"/>
        </w:rPr>
        <w:t>brewing</w:t>
      </w:r>
    </w:p>
    <w:p w14:paraId="2A02F487" w14:textId="24E76F88" w:rsidR="00D25339" w:rsidRPr="00113EC7" w:rsidRDefault="007437E3" w:rsidP="007437E3">
      <w:pPr>
        <w:spacing w:line="360" w:lineRule="auto"/>
        <w:rPr>
          <w:rFonts w:ascii="Arial" w:hAnsi="Arial" w:cs="Arial"/>
        </w:rPr>
      </w:pPr>
      <w:r>
        <w:rPr>
          <w:rFonts w:ascii="Arial" w:hAnsi="Arial" w:cs="Arial"/>
        </w:rPr>
        <w:t xml:space="preserve">                                               </w:t>
      </w:r>
    </w:p>
    <w:p w14:paraId="34B7A190" w14:textId="59C22972" w:rsidR="00D25339" w:rsidRPr="001F6A30" w:rsidRDefault="00D25339" w:rsidP="00302010">
      <w:pPr>
        <w:spacing w:line="360" w:lineRule="auto"/>
        <w:jc w:val="both"/>
        <w:rPr>
          <w:rFonts w:ascii="Arial" w:eastAsia="Calibri" w:hAnsi="Arial" w:cs="Arial"/>
        </w:rPr>
      </w:pPr>
      <w:r w:rsidRPr="00947373">
        <w:rPr>
          <w:rFonts w:ascii="Arial" w:eastAsia="Calibri" w:hAnsi="Arial" w:cs="Arial"/>
          <w:b/>
          <w:bCs/>
        </w:rPr>
        <w:t>London, 13th June 2019</w:t>
      </w:r>
      <w:r w:rsidRPr="001F6A30">
        <w:rPr>
          <w:rFonts w:ascii="Arial" w:eastAsia="Calibri" w:hAnsi="Arial" w:cs="Arial"/>
        </w:rPr>
        <w:t>:</w:t>
      </w:r>
      <w:r w:rsidR="00063BE3">
        <w:rPr>
          <w:rFonts w:ascii="Arial" w:eastAsia="Calibri" w:hAnsi="Arial" w:cs="Arial"/>
        </w:rPr>
        <w:t xml:space="preserve"> Independent craft brewer,</w:t>
      </w:r>
      <w:r w:rsidR="00342F52" w:rsidRPr="001F6A30">
        <w:rPr>
          <w:rFonts w:ascii="Arial" w:eastAsia="Calibri" w:hAnsi="Arial" w:cs="Arial"/>
        </w:rPr>
        <w:t xml:space="preserve"> BrewDog</w:t>
      </w:r>
      <w:r w:rsidR="00063BE3">
        <w:rPr>
          <w:rFonts w:ascii="Arial" w:eastAsia="Calibri" w:hAnsi="Arial" w:cs="Arial"/>
        </w:rPr>
        <w:t>,</w:t>
      </w:r>
      <w:r w:rsidRPr="001F6A30">
        <w:rPr>
          <w:rFonts w:ascii="Arial" w:eastAsia="Calibri" w:hAnsi="Arial" w:cs="Arial"/>
        </w:rPr>
        <w:t xml:space="preserve"> </w:t>
      </w:r>
      <w:r w:rsidR="00342F52" w:rsidRPr="001F6A30">
        <w:rPr>
          <w:rFonts w:ascii="Arial" w:eastAsia="Calibri" w:hAnsi="Arial" w:cs="Arial"/>
        </w:rPr>
        <w:t>has</w:t>
      </w:r>
      <w:r w:rsidRPr="001F6A30">
        <w:rPr>
          <w:rFonts w:ascii="Arial" w:eastAsia="Calibri" w:hAnsi="Arial" w:cs="Arial"/>
        </w:rPr>
        <w:t xml:space="preserve"> </w:t>
      </w:r>
      <w:r w:rsidR="002D3914">
        <w:rPr>
          <w:rFonts w:ascii="Arial" w:eastAsia="Calibri" w:hAnsi="Arial" w:cs="Arial"/>
        </w:rPr>
        <w:t xml:space="preserve">today </w:t>
      </w:r>
      <w:r w:rsidRPr="001F6A30">
        <w:rPr>
          <w:rFonts w:ascii="Arial" w:eastAsia="Calibri" w:hAnsi="Arial" w:cs="Arial"/>
        </w:rPr>
        <w:t>announce</w:t>
      </w:r>
      <w:r w:rsidR="00342F52" w:rsidRPr="001F6A30">
        <w:rPr>
          <w:rFonts w:ascii="Arial" w:eastAsia="Calibri" w:hAnsi="Arial" w:cs="Arial"/>
        </w:rPr>
        <w:t>d</w:t>
      </w:r>
      <w:r w:rsidRPr="001F6A30">
        <w:rPr>
          <w:rFonts w:ascii="Arial" w:eastAsia="Calibri" w:hAnsi="Arial" w:cs="Arial"/>
        </w:rPr>
        <w:t xml:space="preserve"> that </w:t>
      </w:r>
      <w:r w:rsidR="00342F52" w:rsidRPr="001F6A30">
        <w:rPr>
          <w:rFonts w:ascii="Arial" w:eastAsia="Calibri" w:hAnsi="Arial" w:cs="Arial"/>
        </w:rPr>
        <w:t>it is</w:t>
      </w:r>
      <w:r w:rsidRPr="001F6A30">
        <w:rPr>
          <w:rFonts w:ascii="Arial" w:eastAsia="Calibri" w:hAnsi="Arial" w:cs="Arial"/>
        </w:rPr>
        <w:t xml:space="preserve"> launching a dedicated cask line in</w:t>
      </w:r>
      <w:r w:rsidR="00543705">
        <w:rPr>
          <w:rFonts w:ascii="Arial" w:eastAsia="Calibri" w:hAnsi="Arial" w:cs="Arial"/>
        </w:rPr>
        <w:t xml:space="preserve"> </w:t>
      </w:r>
      <w:r w:rsidR="007437E3">
        <w:rPr>
          <w:rFonts w:ascii="Arial" w:eastAsia="Calibri" w:hAnsi="Arial" w:cs="Arial"/>
        </w:rPr>
        <w:t>its</w:t>
      </w:r>
      <w:r w:rsidRPr="001F6A30">
        <w:rPr>
          <w:rFonts w:ascii="Arial" w:eastAsia="Calibri" w:hAnsi="Arial" w:cs="Arial"/>
        </w:rPr>
        <w:t xml:space="preserve"> </w:t>
      </w:r>
      <w:r w:rsidR="00063BE3">
        <w:rPr>
          <w:rFonts w:ascii="Arial" w:eastAsia="Calibri" w:hAnsi="Arial" w:cs="Arial"/>
        </w:rPr>
        <w:t xml:space="preserve">UK </w:t>
      </w:r>
      <w:r w:rsidRPr="001F6A30">
        <w:rPr>
          <w:rFonts w:ascii="Arial" w:eastAsia="Calibri" w:hAnsi="Arial" w:cs="Arial"/>
        </w:rPr>
        <w:t>bars</w:t>
      </w:r>
      <w:r w:rsidR="00342F52" w:rsidRPr="001F6A30">
        <w:rPr>
          <w:rFonts w:ascii="Arial" w:eastAsia="Calibri" w:hAnsi="Arial" w:cs="Arial"/>
        </w:rPr>
        <w:t>.</w:t>
      </w:r>
      <w:r w:rsidR="00543705">
        <w:rPr>
          <w:rFonts w:ascii="Arial" w:eastAsia="Calibri" w:hAnsi="Arial" w:cs="Arial"/>
        </w:rPr>
        <w:t xml:space="preserve"> To </w:t>
      </w:r>
      <w:r w:rsidRPr="001F6A30">
        <w:rPr>
          <w:rFonts w:ascii="Arial" w:eastAsia="Calibri" w:hAnsi="Arial" w:cs="Arial"/>
        </w:rPr>
        <w:t>celebrate</w:t>
      </w:r>
      <w:r w:rsidR="00543705">
        <w:rPr>
          <w:rFonts w:ascii="Arial" w:eastAsia="Calibri" w:hAnsi="Arial" w:cs="Arial"/>
        </w:rPr>
        <w:t xml:space="preserve"> the return of a modern classic</w:t>
      </w:r>
      <w:r w:rsidR="00DC2222">
        <w:rPr>
          <w:rFonts w:ascii="Arial" w:eastAsia="Calibri" w:hAnsi="Arial" w:cs="Arial"/>
        </w:rPr>
        <w:t>,</w:t>
      </w:r>
      <w:r w:rsidRPr="001F6A30">
        <w:rPr>
          <w:rFonts w:ascii="Arial" w:eastAsia="Calibri" w:hAnsi="Arial" w:cs="Arial"/>
        </w:rPr>
        <w:t xml:space="preserve"> </w:t>
      </w:r>
      <w:r w:rsidR="00342F52" w:rsidRPr="001F6A30">
        <w:rPr>
          <w:rFonts w:ascii="Arial" w:eastAsia="Calibri" w:hAnsi="Arial" w:cs="Arial"/>
        </w:rPr>
        <w:t>the Scottish brewer</w:t>
      </w:r>
      <w:r w:rsidRPr="001F6A30">
        <w:rPr>
          <w:rFonts w:ascii="Arial" w:eastAsia="Calibri" w:hAnsi="Arial" w:cs="Arial"/>
        </w:rPr>
        <w:t xml:space="preserve"> will be bringing back</w:t>
      </w:r>
      <w:r w:rsidR="00342F52" w:rsidRPr="001F6A30">
        <w:rPr>
          <w:rFonts w:ascii="Arial" w:eastAsia="Calibri" w:hAnsi="Arial" w:cs="Arial"/>
        </w:rPr>
        <w:t xml:space="preserve"> its </w:t>
      </w:r>
      <w:r w:rsidR="00543705">
        <w:rPr>
          <w:rFonts w:ascii="Arial" w:eastAsia="Calibri" w:hAnsi="Arial" w:cs="Arial"/>
        </w:rPr>
        <w:t>highly</w:t>
      </w:r>
      <w:r w:rsidR="00342F52" w:rsidRPr="001F6A30">
        <w:rPr>
          <w:rFonts w:ascii="Arial" w:eastAsia="Calibri" w:hAnsi="Arial" w:cs="Arial"/>
        </w:rPr>
        <w:t xml:space="preserve"> sought-after </w:t>
      </w:r>
      <w:r w:rsidR="00543705">
        <w:rPr>
          <w:rFonts w:ascii="Arial" w:eastAsia="Calibri" w:hAnsi="Arial" w:cs="Arial"/>
        </w:rPr>
        <w:t xml:space="preserve">cask Punk IPA, which has been a favourite amongst BrewDog fans. </w:t>
      </w:r>
    </w:p>
    <w:p w14:paraId="03BDD979" w14:textId="77777777" w:rsidR="00D25339" w:rsidRPr="001F6A30" w:rsidRDefault="00D25339" w:rsidP="00302010">
      <w:pPr>
        <w:spacing w:line="360" w:lineRule="auto"/>
        <w:ind w:left="360"/>
        <w:jc w:val="both"/>
        <w:rPr>
          <w:rFonts w:ascii="Arial" w:eastAsia="Calibri" w:hAnsi="Arial" w:cs="Arial"/>
        </w:rPr>
      </w:pPr>
    </w:p>
    <w:p w14:paraId="38DA720A" w14:textId="22B8B0D5" w:rsidR="002420C7" w:rsidRPr="001F6A30" w:rsidRDefault="00F61BEB" w:rsidP="00302010">
      <w:pPr>
        <w:spacing w:line="360" w:lineRule="auto"/>
        <w:jc w:val="both"/>
        <w:rPr>
          <w:rFonts w:ascii="Arial" w:eastAsia="Calibri" w:hAnsi="Arial" w:cs="Arial"/>
        </w:rPr>
      </w:pPr>
      <w:r w:rsidRPr="001F6A30">
        <w:rPr>
          <w:rFonts w:ascii="Arial" w:eastAsia="Calibri" w:hAnsi="Arial" w:cs="Arial"/>
        </w:rPr>
        <w:t xml:space="preserve">Two </w:t>
      </w:r>
      <w:r w:rsidR="00D25339" w:rsidRPr="001F6A30">
        <w:rPr>
          <w:rFonts w:ascii="Arial" w:eastAsia="Calibri" w:hAnsi="Arial" w:cs="Arial"/>
        </w:rPr>
        <w:t>years ago</w:t>
      </w:r>
      <w:r w:rsidR="00291E99">
        <w:rPr>
          <w:rFonts w:ascii="Arial" w:eastAsia="Calibri" w:hAnsi="Arial" w:cs="Arial"/>
        </w:rPr>
        <w:t>,</w:t>
      </w:r>
      <w:r w:rsidR="00D25339" w:rsidRPr="001F6A30">
        <w:rPr>
          <w:rFonts w:ascii="Arial" w:eastAsia="Calibri" w:hAnsi="Arial" w:cs="Arial"/>
        </w:rPr>
        <w:t xml:space="preserve"> </w:t>
      </w:r>
      <w:r w:rsidRPr="001F6A30">
        <w:rPr>
          <w:rFonts w:ascii="Arial" w:eastAsia="Calibri" w:hAnsi="Arial" w:cs="Arial"/>
        </w:rPr>
        <w:t>BrewDog</w:t>
      </w:r>
      <w:r w:rsidR="00D25339" w:rsidRPr="001F6A30">
        <w:rPr>
          <w:rFonts w:ascii="Arial" w:eastAsia="Calibri" w:hAnsi="Arial" w:cs="Arial"/>
        </w:rPr>
        <w:t xml:space="preserve"> introduced LIVE beer, a project</w:t>
      </w:r>
      <w:r w:rsidRPr="001F6A30">
        <w:rPr>
          <w:rFonts w:ascii="Arial" w:eastAsia="Calibri" w:hAnsi="Arial" w:cs="Arial"/>
        </w:rPr>
        <w:t xml:space="preserve"> </w:t>
      </w:r>
      <w:r w:rsidR="00D25339" w:rsidRPr="001F6A30">
        <w:rPr>
          <w:rFonts w:ascii="Arial" w:eastAsia="Calibri" w:hAnsi="Arial" w:cs="Arial"/>
        </w:rPr>
        <w:t xml:space="preserve">which </w:t>
      </w:r>
      <w:r w:rsidR="00814A6F">
        <w:rPr>
          <w:rFonts w:ascii="Arial" w:eastAsia="Calibri" w:hAnsi="Arial" w:cs="Arial"/>
        </w:rPr>
        <w:t>modernised</w:t>
      </w:r>
      <w:r w:rsidR="00D25339" w:rsidRPr="001F6A30">
        <w:rPr>
          <w:rFonts w:ascii="Arial" w:eastAsia="Calibri" w:hAnsi="Arial" w:cs="Arial"/>
        </w:rPr>
        <w:t xml:space="preserve"> the technology and process behind traditional cask beer</w:t>
      </w:r>
      <w:r w:rsidRPr="001F6A30">
        <w:rPr>
          <w:rFonts w:ascii="Arial" w:eastAsia="Calibri" w:hAnsi="Arial" w:cs="Arial"/>
        </w:rPr>
        <w:t xml:space="preserve">. </w:t>
      </w:r>
      <w:r w:rsidR="00814A6F">
        <w:rPr>
          <w:rFonts w:ascii="Arial" w:eastAsia="Calibri" w:hAnsi="Arial" w:cs="Arial"/>
        </w:rPr>
        <w:t xml:space="preserve">Its objective was to </w:t>
      </w:r>
      <w:r w:rsidR="00D25339" w:rsidRPr="001F6A30">
        <w:rPr>
          <w:rFonts w:ascii="Arial" w:eastAsia="Calibri" w:hAnsi="Arial" w:cs="Arial"/>
        </w:rPr>
        <w:t xml:space="preserve">take all of the negatives, such as heavy oxidation, inconsistent serve &amp; poor quality, </w:t>
      </w:r>
      <w:r w:rsidR="00113EC7" w:rsidRPr="001F6A30">
        <w:rPr>
          <w:rFonts w:ascii="Arial" w:eastAsia="Calibri" w:hAnsi="Arial" w:cs="Arial"/>
        </w:rPr>
        <w:t xml:space="preserve">away from cask brewing. </w:t>
      </w:r>
    </w:p>
    <w:p w14:paraId="04D4B1B0" w14:textId="77777777" w:rsidR="002420C7" w:rsidRPr="001F6A30" w:rsidRDefault="002420C7" w:rsidP="00302010">
      <w:pPr>
        <w:spacing w:line="360" w:lineRule="auto"/>
        <w:ind w:left="360"/>
        <w:jc w:val="both"/>
        <w:rPr>
          <w:rFonts w:ascii="Arial" w:eastAsia="Calibri" w:hAnsi="Arial" w:cs="Arial"/>
        </w:rPr>
      </w:pPr>
    </w:p>
    <w:p w14:paraId="642216C0" w14:textId="49A07A2C" w:rsidR="00D25339" w:rsidRPr="001F6A30" w:rsidRDefault="00D25339" w:rsidP="00302010">
      <w:pPr>
        <w:spacing w:line="360" w:lineRule="auto"/>
        <w:jc w:val="both"/>
        <w:rPr>
          <w:rFonts w:ascii="Arial" w:eastAsia="Calibri" w:hAnsi="Arial" w:cs="Arial"/>
        </w:rPr>
      </w:pPr>
      <w:proofErr w:type="gramStart"/>
      <w:r w:rsidRPr="001F6A30">
        <w:rPr>
          <w:rFonts w:ascii="Arial" w:eastAsia="Calibri" w:hAnsi="Arial" w:cs="Arial"/>
        </w:rPr>
        <w:t>In an effort to</w:t>
      </w:r>
      <w:proofErr w:type="gramEnd"/>
      <w:r w:rsidRPr="001F6A30">
        <w:rPr>
          <w:rFonts w:ascii="Arial" w:eastAsia="Calibri" w:hAnsi="Arial" w:cs="Arial"/>
        </w:rPr>
        <w:t xml:space="preserve"> improve the consistenc</w:t>
      </w:r>
      <w:r w:rsidR="00501536">
        <w:rPr>
          <w:rFonts w:ascii="Arial" w:eastAsia="Calibri" w:hAnsi="Arial" w:cs="Arial"/>
        </w:rPr>
        <w:t xml:space="preserve">y and </w:t>
      </w:r>
      <w:r w:rsidRPr="001F6A30">
        <w:rPr>
          <w:rFonts w:ascii="Arial" w:eastAsia="Calibri" w:hAnsi="Arial" w:cs="Arial"/>
        </w:rPr>
        <w:t>serve whilst maintaining the magic</w:t>
      </w:r>
      <w:r w:rsidR="00113EC7" w:rsidRPr="001F6A30">
        <w:rPr>
          <w:rFonts w:ascii="Arial" w:eastAsia="Calibri" w:hAnsi="Arial" w:cs="Arial"/>
        </w:rPr>
        <w:t xml:space="preserve">, </w:t>
      </w:r>
      <w:proofErr w:type="spellStart"/>
      <w:r w:rsidR="00113EC7" w:rsidRPr="001F6A30">
        <w:rPr>
          <w:rFonts w:ascii="Arial" w:eastAsia="Calibri" w:hAnsi="Arial" w:cs="Arial"/>
        </w:rPr>
        <w:t>BrewDog’s</w:t>
      </w:r>
      <w:proofErr w:type="spellEnd"/>
      <w:r w:rsidRPr="001F6A30">
        <w:rPr>
          <w:rFonts w:ascii="Arial" w:eastAsia="Calibri" w:hAnsi="Arial" w:cs="Arial"/>
        </w:rPr>
        <w:t xml:space="preserve"> </w:t>
      </w:r>
      <w:r w:rsidR="002660CF">
        <w:rPr>
          <w:rFonts w:ascii="Arial" w:eastAsia="Calibri" w:hAnsi="Arial" w:cs="Arial"/>
        </w:rPr>
        <w:t xml:space="preserve">new </w:t>
      </w:r>
      <w:r w:rsidRPr="001F6A30">
        <w:rPr>
          <w:rFonts w:ascii="Arial" w:eastAsia="Calibri" w:hAnsi="Arial" w:cs="Arial"/>
        </w:rPr>
        <w:t>cask</w:t>
      </w:r>
      <w:r w:rsidR="007437E3">
        <w:rPr>
          <w:rFonts w:ascii="Arial" w:eastAsia="Calibri" w:hAnsi="Arial" w:cs="Arial"/>
        </w:rPr>
        <w:t xml:space="preserve"> </w:t>
      </w:r>
      <w:r w:rsidRPr="001F6A30">
        <w:rPr>
          <w:rFonts w:ascii="Arial" w:eastAsia="Calibri" w:hAnsi="Arial" w:cs="Arial"/>
        </w:rPr>
        <w:t>beer will be radically different to any other cask beer on the market.  World</w:t>
      </w:r>
      <w:r w:rsidR="00291E99">
        <w:rPr>
          <w:rFonts w:ascii="Arial" w:eastAsia="Calibri" w:hAnsi="Arial" w:cs="Arial"/>
        </w:rPr>
        <w:t>-</w:t>
      </w:r>
      <w:r w:rsidRPr="001F6A30">
        <w:rPr>
          <w:rFonts w:ascii="Arial" w:eastAsia="Calibri" w:hAnsi="Arial" w:cs="Arial"/>
        </w:rPr>
        <w:t>renowned beer expert</w:t>
      </w:r>
      <w:r w:rsidR="00291E99">
        <w:rPr>
          <w:rFonts w:ascii="Arial" w:eastAsia="Calibri" w:hAnsi="Arial" w:cs="Arial"/>
        </w:rPr>
        <w:t xml:space="preserve">, </w:t>
      </w:r>
      <w:r w:rsidRPr="001F6A30">
        <w:rPr>
          <w:rFonts w:ascii="Arial" w:eastAsia="Calibri" w:hAnsi="Arial" w:cs="Arial"/>
        </w:rPr>
        <w:t>Pete Brown</w:t>
      </w:r>
      <w:r w:rsidR="00291E99">
        <w:rPr>
          <w:rFonts w:ascii="Arial" w:eastAsia="Calibri" w:hAnsi="Arial" w:cs="Arial"/>
        </w:rPr>
        <w:t>,</w:t>
      </w:r>
      <w:r w:rsidRPr="001F6A30">
        <w:rPr>
          <w:rFonts w:ascii="Arial" w:eastAsia="Calibri" w:hAnsi="Arial" w:cs="Arial"/>
        </w:rPr>
        <w:t xml:space="preserve"> has been </w:t>
      </w:r>
      <w:r w:rsidR="00814A6F">
        <w:rPr>
          <w:rFonts w:ascii="Arial" w:eastAsia="Calibri" w:hAnsi="Arial" w:cs="Arial"/>
        </w:rPr>
        <w:t xml:space="preserve">heavily </w:t>
      </w:r>
      <w:r w:rsidRPr="001F6A30">
        <w:rPr>
          <w:rFonts w:ascii="Arial" w:eastAsia="Calibri" w:hAnsi="Arial" w:cs="Arial"/>
        </w:rPr>
        <w:t xml:space="preserve">involved in the development </w:t>
      </w:r>
      <w:r w:rsidR="00291E99">
        <w:rPr>
          <w:rFonts w:ascii="Arial" w:eastAsia="Calibri" w:hAnsi="Arial" w:cs="Arial"/>
        </w:rPr>
        <w:t>of thi</w:t>
      </w:r>
      <w:r w:rsidR="002660CF">
        <w:rPr>
          <w:rFonts w:ascii="Arial" w:eastAsia="Calibri" w:hAnsi="Arial" w:cs="Arial"/>
        </w:rPr>
        <w:t xml:space="preserve">s modern take on the cask classic, </w:t>
      </w:r>
      <w:r w:rsidR="008466A3">
        <w:rPr>
          <w:rFonts w:ascii="Arial" w:eastAsia="Calibri" w:hAnsi="Arial" w:cs="Arial"/>
        </w:rPr>
        <w:t xml:space="preserve">using his expertise to ensure a perfect pint every time. </w:t>
      </w:r>
    </w:p>
    <w:p w14:paraId="03CA2396" w14:textId="77777777" w:rsidR="0042397D" w:rsidRDefault="0042397D" w:rsidP="00302010">
      <w:pPr>
        <w:spacing w:line="360" w:lineRule="auto"/>
        <w:jc w:val="both"/>
        <w:rPr>
          <w:rFonts w:ascii="Arial" w:eastAsia="Calibri" w:hAnsi="Arial" w:cs="Arial"/>
        </w:rPr>
      </w:pPr>
    </w:p>
    <w:p w14:paraId="5DC5CE85" w14:textId="48BB43D7" w:rsidR="00D25339" w:rsidRPr="001F6A30" w:rsidRDefault="001C5D8C" w:rsidP="00302010">
      <w:pPr>
        <w:spacing w:line="360" w:lineRule="auto"/>
        <w:jc w:val="both"/>
        <w:rPr>
          <w:rFonts w:ascii="Arial" w:eastAsia="Calibri" w:hAnsi="Arial" w:cs="Arial"/>
        </w:rPr>
      </w:pPr>
      <w:proofErr w:type="spellStart"/>
      <w:r>
        <w:rPr>
          <w:rFonts w:ascii="Arial" w:eastAsia="Calibri" w:hAnsi="Arial" w:cs="Arial"/>
        </w:rPr>
        <w:t>BrewDog’s</w:t>
      </w:r>
      <w:proofErr w:type="spellEnd"/>
      <w:r w:rsidR="00D25339" w:rsidRPr="001F6A30">
        <w:rPr>
          <w:rFonts w:ascii="Arial" w:eastAsia="Calibri" w:hAnsi="Arial" w:cs="Arial"/>
        </w:rPr>
        <w:t xml:space="preserve"> cask ale is conditioned in a key keg</w:t>
      </w:r>
      <w:r w:rsidR="008466A3">
        <w:rPr>
          <w:rFonts w:ascii="Arial" w:eastAsia="Calibri" w:hAnsi="Arial" w:cs="Arial"/>
        </w:rPr>
        <w:t>; g</w:t>
      </w:r>
      <w:r w:rsidR="00D25339" w:rsidRPr="001F6A30">
        <w:rPr>
          <w:rFonts w:ascii="Arial" w:eastAsia="Calibri" w:hAnsi="Arial" w:cs="Arial"/>
        </w:rPr>
        <w:t>ently sparkling</w:t>
      </w:r>
      <w:r>
        <w:rPr>
          <w:rFonts w:ascii="Arial" w:eastAsia="Calibri" w:hAnsi="Arial" w:cs="Arial"/>
        </w:rPr>
        <w:t xml:space="preserve">, </w:t>
      </w:r>
      <w:r w:rsidR="00D25339" w:rsidRPr="001F6A30">
        <w:rPr>
          <w:rFonts w:ascii="Arial" w:eastAsia="Calibri" w:hAnsi="Arial" w:cs="Arial"/>
        </w:rPr>
        <w:t>fermented without top pressure</w:t>
      </w:r>
      <w:r>
        <w:rPr>
          <w:rFonts w:ascii="Arial" w:eastAsia="Calibri" w:hAnsi="Arial" w:cs="Arial"/>
        </w:rPr>
        <w:t xml:space="preserve"> </w:t>
      </w:r>
      <w:r w:rsidR="003C0B46">
        <w:rPr>
          <w:rFonts w:ascii="Arial" w:eastAsia="Calibri" w:hAnsi="Arial" w:cs="Arial"/>
        </w:rPr>
        <w:t xml:space="preserve">and </w:t>
      </w:r>
      <w:r w:rsidR="003C0B46" w:rsidRPr="001F6A30">
        <w:rPr>
          <w:rFonts w:ascii="Arial" w:eastAsia="Calibri" w:hAnsi="Arial" w:cs="Arial"/>
        </w:rPr>
        <w:t>lightly</w:t>
      </w:r>
      <w:r w:rsidR="00D25339" w:rsidRPr="001F6A30">
        <w:rPr>
          <w:rFonts w:ascii="Arial" w:eastAsia="Calibri" w:hAnsi="Arial" w:cs="Arial"/>
        </w:rPr>
        <w:t xml:space="preserve"> centrifuged to remove hop debris</w:t>
      </w:r>
      <w:r>
        <w:rPr>
          <w:rFonts w:ascii="Arial" w:eastAsia="Calibri" w:hAnsi="Arial" w:cs="Arial"/>
        </w:rPr>
        <w:t>.</w:t>
      </w:r>
      <w:r w:rsidR="00D25339" w:rsidRPr="001F6A30">
        <w:rPr>
          <w:rFonts w:ascii="Arial" w:eastAsia="Calibri" w:hAnsi="Arial" w:cs="Arial"/>
        </w:rPr>
        <w:t xml:space="preserve"> </w:t>
      </w:r>
      <w:r>
        <w:rPr>
          <w:rFonts w:ascii="Arial" w:eastAsia="Calibri" w:hAnsi="Arial" w:cs="Arial"/>
        </w:rPr>
        <w:t>T</w:t>
      </w:r>
      <w:r w:rsidR="00D25339" w:rsidRPr="001F6A30">
        <w:rPr>
          <w:rFonts w:ascii="Arial" w:eastAsia="Calibri" w:hAnsi="Arial" w:cs="Arial"/>
        </w:rPr>
        <w:t xml:space="preserve">he beer is </w:t>
      </w:r>
      <w:r>
        <w:rPr>
          <w:rFonts w:ascii="Arial" w:eastAsia="Calibri" w:hAnsi="Arial" w:cs="Arial"/>
        </w:rPr>
        <w:t xml:space="preserve">then </w:t>
      </w:r>
      <w:r w:rsidR="00D25339" w:rsidRPr="001F6A30">
        <w:rPr>
          <w:rFonts w:ascii="Arial" w:eastAsia="Calibri" w:hAnsi="Arial" w:cs="Arial"/>
        </w:rPr>
        <w:t xml:space="preserve">packaged and allowed to re-ferment and condition inside the keg at </w:t>
      </w:r>
      <w:r>
        <w:rPr>
          <w:rFonts w:ascii="Arial" w:eastAsia="Calibri" w:hAnsi="Arial" w:cs="Arial"/>
        </w:rPr>
        <w:t>the</w:t>
      </w:r>
      <w:r w:rsidR="00D25339" w:rsidRPr="001F6A30">
        <w:rPr>
          <w:rFonts w:ascii="Arial" w:eastAsia="Calibri" w:hAnsi="Arial" w:cs="Arial"/>
        </w:rPr>
        <w:t xml:space="preserve"> </w:t>
      </w:r>
      <w:r w:rsidR="00291E99">
        <w:rPr>
          <w:rFonts w:ascii="Arial" w:eastAsia="Calibri" w:hAnsi="Arial" w:cs="Arial"/>
        </w:rPr>
        <w:t xml:space="preserve">brewery’s HQ brewhouse in </w:t>
      </w:r>
      <w:proofErr w:type="spellStart"/>
      <w:r w:rsidR="00291E99">
        <w:rPr>
          <w:rFonts w:ascii="Arial" w:eastAsia="Calibri" w:hAnsi="Arial" w:cs="Arial"/>
        </w:rPr>
        <w:t>Ellon</w:t>
      </w:r>
      <w:proofErr w:type="spellEnd"/>
      <w:r w:rsidR="00291E99">
        <w:rPr>
          <w:rFonts w:ascii="Arial" w:eastAsia="Calibri" w:hAnsi="Arial" w:cs="Arial"/>
        </w:rPr>
        <w:t xml:space="preserve">, Aberdeenshire, </w:t>
      </w:r>
      <w:r w:rsidR="00FF19C2">
        <w:rPr>
          <w:rFonts w:ascii="Arial" w:eastAsia="Calibri" w:hAnsi="Arial" w:cs="Arial"/>
        </w:rPr>
        <w:t>and rigorously quality checked</w:t>
      </w:r>
      <w:r w:rsidR="00002B54">
        <w:rPr>
          <w:rFonts w:ascii="Arial" w:eastAsia="Calibri" w:hAnsi="Arial" w:cs="Arial"/>
        </w:rPr>
        <w:t xml:space="preserve"> </w:t>
      </w:r>
      <w:r w:rsidR="00564B28">
        <w:rPr>
          <w:rFonts w:ascii="Arial" w:eastAsia="Calibri" w:hAnsi="Arial" w:cs="Arial"/>
        </w:rPr>
        <w:t xml:space="preserve">before being delivered into the hands of the customer. </w:t>
      </w:r>
      <w:r w:rsidR="00002B54">
        <w:rPr>
          <w:rFonts w:ascii="Arial" w:eastAsia="Calibri" w:hAnsi="Arial" w:cs="Arial"/>
        </w:rPr>
        <w:t xml:space="preserve"> </w:t>
      </w:r>
    </w:p>
    <w:p w14:paraId="737382D3" w14:textId="77777777" w:rsidR="0042397D" w:rsidRDefault="0042397D" w:rsidP="00302010">
      <w:pPr>
        <w:spacing w:line="360" w:lineRule="auto"/>
        <w:jc w:val="both"/>
        <w:rPr>
          <w:rFonts w:ascii="Arial" w:eastAsia="Calibri" w:hAnsi="Arial" w:cs="Arial"/>
        </w:rPr>
      </w:pPr>
    </w:p>
    <w:p w14:paraId="328B4E1D" w14:textId="75DE7D22" w:rsidR="00D25339" w:rsidRPr="001F6A30" w:rsidRDefault="001C5D8C" w:rsidP="00302010">
      <w:pPr>
        <w:spacing w:line="360" w:lineRule="auto"/>
        <w:jc w:val="both"/>
        <w:rPr>
          <w:rFonts w:ascii="Arial" w:eastAsia="Calibri" w:hAnsi="Arial" w:cs="Arial"/>
        </w:rPr>
      </w:pPr>
      <w:r>
        <w:rPr>
          <w:rFonts w:ascii="Arial" w:eastAsia="Calibri" w:hAnsi="Arial" w:cs="Arial"/>
        </w:rPr>
        <w:t>Every</w:t>
      </w:r>
      <w:r w:rsidR="00D25339" w:rsidRPr="001F6A30">
        <w:rPr>
          <w:rFonts w:ascii="Arial" w:eastAsia="Calibri" w:hAnsi="Arial" w:cs="Arial"/>
        </w:rPr>
        <w:t xml:space="preserve"> beer is packaged with over 2 million living yeast cells per millilitre and in a </w:t>
      </w:r>
      <w:proofErr w:type="gramStart"/>
      <w:r w:rsidR="00D25339" w:rsidRPr="001F6A30">
        <w:rPr>
          <w:rFonts w:ascii="Arial" w:eastAsia="Calibri" w:hAnsi="Arial" w:cs="Arial"/>
        </w:rPr>
        <w:t>container</w:t>
      </w:r>
      <w:proofErr w:type="gramEnd"/>
      <w:r w:rsidR="00D25339" w:rsidRPr="001F6A30">
        <w:rPr>
          <w:rFonts w:ascii="Arial" w:eastAsia="Calibri" w:hAnsi="Arial" w:cs="Arial"/>
        </w:rPr>
        <w:t xml:space="preserve"> which prevents oxygen ingress. With no extraneous carbon dioxide added</w:t>
      </w:r>
      <w:r w:rsidR="0042397D">
        <w:rPr>
          <w:rFonts w:ascii="Arial" w:eastAsia="Calibri" w:hAnsi="Arial" w:cs="Arial"/>
        </w:rPr>
        <w:t xml:space="preserve">, the </w:t>
      </w:r>
      <w:r w:rsidR="00D25339" w:rsidRPr="001F6A30">
        <w:rPr>
          <w:rFonts w:ascii="Arial" w:eastAsia="Calibri" w:hAnsi="Arial" w:cs="Arial"/>
        </w:rPr>
        <w:t xml:space="preserve">cask ales are served on draft at 9.5°C through a sparkler. </w:t>
      </w:r>
      <w:r w:rsidR="0042397D">
        <w:rPr>
          <w:rFonts w:ascii="Arial" w:eastAsia="Calibri" w:hAnsi="Arial" w:cs="Arial"/>
        </w:rPr>
        <w:t xml:space="preserve">This </w:t>
      </w:r>
      <w:r w:rsidR="00D25339" w:rsidRPr="001F6A30">
        <w:rPr>
          <w:rFonts w:ascii="Arial" w:eastAsia="Calibri" w:hAnsi="Arial" w:cs="Arial"/>
        </w:rPr>
        <w:t xml:space="preserve">method encompasses everything that makes real ale amazing whilst embracing the consistency of modern kegged craft beer. </w:t>
      </w:r>
    </w:p>
    <w:p w14:paraId="5D0A795B" w14:textId="77777777" w:rsidR="0042397D" w:rsidRDefault="0042397D" w:rsidP="00302010">
      <w:pPr>
        <w:spacing w:line="360" w:lineRule="auto"/>
        <w:jc w:val="both"/>
        <w:rPr>
          <w:rFonts w:ascii="Arial" w:eastAsia="Calibri" w:hAnsi="Arial" w:cs="Arial"/>
        </w:rPr>
      </w:pPr>
    </w:p>
    <w:p w14:paraId="4712DCD6" w14:textId="2CE18502" w:rsidR="00B516C1" w:rsidRDefault="0042397D" w:rsidP="00302010">
      <w:pPr>
        <w:spacing w:line="360" w:lineRule="auto"/>
        <w:jc w:val="both"/>
        <w:rPr>
          <w:rFonts w:ascii="Arial" w:eastAsia="Calibri" w:hAnsi="Arial" w:cs="Arial"/>
        </w:rPr>
      </w:pPr>
      <w:r w:rsidRPr="00947373">
        <w:rPr>
          <w:rFonts w:ascii="Arial" w:eastAsia="Calibri" w:hAnsi="Arial" w:cs="Arial"/>
        </w:rPr>
        <w:lastRenderedPageBreak/>
        <w:t>James Watt, Captain of BrewDog</w:t>
      </w:r>
      <w:r w:rsidR="003C0B46">
        <w:rPr>
          <w:rFonts w:ascii="Arial" w:eastAsia="Calibri" w:hAnsi="Arial" w:cs="Arial"/>
        </w:rPr>
        <w:t>, said</w:t>
      </w:r>
      <w:r>
        <w:rPr>
          <w:rFonts w:ascii="Arial" w:eastAsia="Calibri" w:hAnsi="Arial" w:cs="Arial"/>
        </w:rPr>
        <w:t>:</w:t>
      </w:r>
      <w:r w:rsidR="00D25339" w:rsidRPr="001F6A30">
        <w:rPr>
          <w:rFonts w:ascii="Arial" w:eastAsia="Calibri" w:hAnsi="Arial" w:cs="Arial"/>
        </w:rPr>
        <w:t xml:space="preserve"> "</w:t>
      </w:r>
      <w:r w:rsidR="006C26DB">
        <w:rPr>
          <w:rFonts w:ascii="Arial" w:eastAsia="Calibri" w:hAnsi="Arial" w:cs="Arial"/>
        </w:rPr>
        <w:t>Cask ale is the true essence of craft beer</w:t>
      </w:r>
      <w:r w:rsidR="00D25339" w:rsidRPr="001F6A30">
        <w:rPr>
          <w:rFonts w:ascii="Arial" w:eastAsia="Calibri" w:hAnsi="Arial" w:cs="Arial"/>
        </w:rPr>
        <w:t xml:space="preserve">. </w:t>
      </w:r>
      <w:r>
        <w:rPr>
          <w:rFonts w:ascii="Arial" w:eastAsia="Calibri" w:hAnsi="Arial" w:cs="Arial"/>
        </w:rPr>
        <w:t>We had to pause on</w:t>
      </w:r>
      <w:r w:rsidR="00D25339" w:rsidRPr="001F6A30">
        <w:rPr>
          <w:rFonts w:ascii="Arial" w:eastAsia="Calibri" w:hAnsi="Arial" w:cs="Arial"/>
        </w:rPr>
        <w:t xml:space="preserve"> doing cask a few years ago, because it can be tricky to ensure </w:t>
      </w:r>
      <w:r w:rsidR="00FB7B94">
        <w:rPr>
          <w:rFonts w:ascii="Arial" w:eastAsia="Calibri" w:hAnsi="Arial" w:cs="Arial"/>
        </w:rPr>
        <w:t>its quality in each</w:t>
      </w:r>
      <w:r w:rsidR="00D25339" w:rsidRPr="001F6A30">
        <w:rPr>
          <w:rFonts w:ascii="Arial" w:eastAsia="Calibri" w:hAnsi="Arial" w:cs="Arial"/>
        </w:rPr>
        <w:t xml:space="preserve"> outlet.</w:t>
      </w:r>
      <w:r w:rsidR="00B516C1">
        <w:rPr>
          <w:rFonts w:ascii="Arial" w:eastAsia="Calibri" w:hAnsi="Arial" w:cs="Arial"/>
        </w:rPr>
        <w:t>”</w:t>
      </w:r>
    </w:p>
    <w:p w14:paraId="739852B5" w14:textId="77777777" w:rsidR="00B516C1" w:rsidRDefault="00B516C1" w:rsidP="00302010">
      <w:pPr>
        <w:spacing w:line="360" w:lineRule="auto"/>
        <w:jc w:val="both"/>
        <w:rPr>
          <w:rFonts w:ascii="Arial" w:eastAsia="Calibri" w:hAnsi="Arial" w:cs="Arial"/>
        </w:rPr>
      </w:pPr>
    </w:p>
    <w:p w14:paraId="75F68C3A" w14:textId="4C42D3BB" w:rsidR="00EB2020" w:rsidRDefault="00B516C1" w:rsidP="001F6A30">
      <w:pPr>
        <w:spacing w:line="360" w:lineRule="auto"/>
        <w:jc w:val="both"/>
        <w:rPr>
          <w:rFonts w:ascii="Arial" w:eastAsia="Calibri" w:hAnsi="Arial" w:cs="Arial"/>
        </w:rPr>
      </w:pPr>
      <w:r>
        <w:rPr>
          <w:rFonts w:ascii="Arial" w:eastAsia="Calibri" w:hAnsi="Arial" w:cs="Arial"/>
        </w:rPr>
        <w:t>“</w:t>
      </w:r>
      <w:r w:rsidR="00182FB0">
        <w:rPr>
          <w:rFonts w:ascii="Arial" w:eastAsia="Calibri" w:hAnsi="Arial" w:cs="Arial"/>
        </w:rPr>
        <w:t>In order t</w:t>
      </w:r>
      <w:r w:rsidR="0042397D">
        <w:rPr>
          <w:rFonts w:ascii="Arial" w:eastAsia="Calibri" w:hAnsi="Arial" w:cs="Arial"/>
        </w:rPr>
        <w:t xml:space="preserve">o </w:t>
      </w:r>
      <w:r w:rsidR="00965550">
        <w:rPr>
          <w:rFonts w:ascii="Arial" w:eastAsia="Calibri" w:hAnsi="Arial" w:cs="Arial"/>
        </w:rPr>
        <w:t>overcome this hurdle</w:t>
      </w:r>
      <w:r w:rsidR="00B85EA3">
        <w:rPr>
          <w:rFonts w:ascii="Arial" w:eastAsia="Calibri" w:hAnsi="Arial" w:cs="Arial"/>
        </w:rPr>
        <w:t>,</w:t>
      </w:r>
      <w:r w:rsidR="0042397D">
        <w:rPr>
          <w:rFonts w:ascii="Arial" w:eastAsia="Calibri" w:hAnsi="Arial" w:cs="Arial"/>
        </w:rPr>
        <w:t xml:space="preserve"> we worked </w:t>
      </w:r>
      <w:r w:rsidR="00B2178B">
        <w:rPr>
          <w:rFonts w:ascii="Arial" w:eastAsia="Calibri" w:hAnsi="Arial" w:cs="Arial"/>
        </w:rPr>
        <w:t xml:space="preserve">closely </w:t>
      </w:r>
      <w:r w:rsidR="0042397D">
        <w:rPr>
          <w:rFonts w:ascii="Arial" w:eastAsia="Calibri" w:hAnsi="Arial" w:cs="Arial"/>
        </w:rPr>
        <w:t>with beer expert Pete Brown</w:t>
      </w:r>
      <w:r w:rsidR="00D25339" w:rsidRPr="001F6A30">
        <w:rPr>
          <w:rFonts w:ascii="Arial" w:eastAsia="Calibri" w:hAnsi="Arial" w:cs="Arial"/>
        </w:rPr>
        <w:t xml:space="preserve"> on the development of </w:t>
      </w:r>
      <w:r w:rsidR="006A4E9E">
        <w:rPr>
          <w:rFonts w:ascii="Arial" w:eastAsia="Calibri" w:hAnsi="Arial" w:cs="Arial"/>
        </w:rPr>
        <w:t>a cask beer</w:t>
      </w:r>
      <w:r w:rsidR="00D25339" w:rsidRPr="001F6A30">
        <w:rPr>
          <w:rFonts w:ascii="Arial" w:eastAsia="Calibri" w:hAnsi="Arial" w:cs="Arial"/>
        </w:rPr>
        <w:t xml:space="preserve"> reinvention</w:t>
      </w:r>
      <w:r w:rsidR="00B2178B">
        <w:rPr>
          <w:rFonts w:ascii="Arial" w:eastAsia="Calibri" w:hAnsi="Arial" w:cs="Arial"/>
        </w:rPr>
        <w:t>, ensuring amazing quality for our customers and dialling up this modernised take on a classic to the next level</w:t>
      </w:r>
      <w:r w:rsidR="006A4E9E">
        <w:rPr>
          <w:rFonts w:ascii="Arial" w:eastAsia="Calibri" w:hAnsi="Arial" w:cs="Arial"/>
        </w:rPr>
        <w:t>.</w:t>
      </w:r>
      <w:r w:rsidR="00D25339" w:rsidRPr="001F6A30">
        <w:rPr>
          <w:rFonts w:ascii="Arial" w:eastAsia="Calibri" w:hAnsi="Arial" w:cs="Arial"/>
        </w:rPr>
        <w:t xml:space="preserve"> </w:t>
      </w:r>
      <w:r w:rsidR="006A4E9E">
        <w:rPr>
          <w:rFonts w:ascii="Arial" w:eastAsia="Calibri" w:hAnsi="Arial" w:cs="Arial"/>
        </w:rPr>
        <w:t>What we</w:t>
      </w:r>
      <w:r w:rsidR="00B2178B">
        <w:rPr>
          <w:rFonts w:ascii="Arial" w:eastAsia="Calibri" w:hAnsi="Arial" w:cs="Arial"/>
        </w:rPr>
        <w:t>’ve created gives our bars a guaranteed way of delivering awesome BrewD</w:t>
      </w:r>
      <w:bookmarkStart w:id="0" w:name="_GoBack"/>
      <w:bookmarkEnd w:id="0"/>
      <w:r w:rsidR="00B2178B">
        <w:rPr>
          <w:rFonts w:ascii="Arial" w:eastAsia="Calibri" w:hAnsi="Arial" w:cs="Arial"/>
        </w:rPr>
        <w:t>og beer, and a high quality serve every time.</w:t>
      </w:r>
      <w:r w:rsidR="00D25339" w:rsidRPr="001F6A30">
        <w:rPr>
          <w:rFonts w:ascii="Arial" w:eastAsia="Calibri" w:hAnsi="Arial" w:cs="Arial"/>
        </w:rPr>
        <w:t>"</w:t>
      </w:r>
    </w:p>
    <w:p w14:paraId="4745C061" w14:textId="77777777" w:rsidR="00302010" w:rsidRDefault="00302010" w:rsidP="001F6A30">
      <w:pPr>
        <w:spacing w:line="360" w:lineRule="auto"/>
        <w:jc w:val="both"/>
        <w:rPr>
          <w:rFonts w:ascii="Arial" w:eastAsia="Calibri" w:hAnsi="Arial" w:cs="Arial"/>
        </w:rPr>
      </w:pPr>
    </w:p>
    <w:p w14:paraId="328EF87B" w14:textId="12C52DDB" w:rsidR="001F6A30" w:rsidRDefault="00EB2020" w:rsidP="001F6A30">
      <w:pPr>
        <w:spacing w:line="360" w:lineRule="auto"/>
        <w:jc w:val="both"/>
      </w:pPr>
      <w:proofErr w:type="spellStart"/>
      <w:r>
        <w:rPr>
          <w:rFonts w:ascii="Arial" w:eastAsia="Calibri" w:hAnsi="Arial" w:cs="Arial"/>
        </w:rPr>
        <w:t>BrewDog’s</w:t>
      </w:r>
      <w:proofErr w:type="spellEnd"/>
      <w:r>
        <w:rPr>
          <w:rFonts w:ascii="Arial" w:eastAsia="Calibri" w:hAnsi="Arial" w:cs="Arial"/>
        </w:rPr>
        <w:t xml:space="preserve"> cask range will be available from 6pm today across its UK bars. </w:t>
      </w:r>
    </w:p>
    <w:p w14:paraId="497E31D5" w14:textId="77777777" w:rsidR="00543705" w:rsidRDefault="00543705" w:rsidP="001F6A30">
      <w:pPr>
        <w:spacing w:line="360" w:lineRule="auto"/>
        <w:jc w:val="both"/>
      </w:pPr>
    </w:p>
    <w:p w14:paraId="396B0A0F" w14:textId="09C79A7C" w:rsidR="00063BE3" w:rsidRPr="0094741B" w:rsidRDefault="00063BE3" w:rsidP="001F6A30">
      <w:pPr>
        <w:spacing w:line="360" w:lineRule="auto"/>
        <w:jc w:val="both"/>
      </w:pPr>
      <w:r w:rsidRPr="0094741B">
        <w:rPr>
          <w:rFonts w:ascii="Arial" w:eastAsia="Calibri" w:hAnsi="Arial" w:cs="Arial"/>
        </w:rPr>
        <w:t xml:space="preserve">*Cask will not be available in the following bars: Angel, Bristol, Clerkenwell, Edinburgh, Leeds, Perth and Stirling. </w:t>
      </w:r>
    </w:p>
    <w:p w14:paraId="31DF458D" w14:textId="403468F3" w:rsidR="001F6A30" w:rsidRDefault="001F6A30" w:rsidP="001F6A30">
      <w:pPr>
        <w:rPr>
          <w:rFonts w:ascii="Arial" w:hAnsi="Arial" w:cs="Arial"/>
          <w:b/>
        </w:rPr>
      </w:pPr>
    </w:p>
    <w:p w14:paraId="35AB163C" w14:textId="77777777" w:rsidR="003C0B46" w:rsidRPr="002C20B9" w:rsidRDefault="003C0B46" w:rsidP="001F6A30">
      <w:pPr>
        <w:rPr>
          <w:rFonts w:ascii="Arial" w:hAnsi="Arial" w:cs="Arial"/>
          <w:b/>
        </w:rPr>
      </w:pPr>
    </w:p>
    <w:p w14:paraId="5D7BF4E8" w14:textId="77777777" w:rsidR="001F6A30" w:rsidRDefault="001F6A30" w:rsidP="001F6A30">
      <w:pPr>
        <w:jc w:val="center"/>
        <w:rPr>
          <w:rFonts w:ascii="Arial" w:hAnsi="Arial" w:cs="Arial"/>
          <w:b/>
        </w:rPr>
      </w:pPr>
      <w:r w:rsidRPr="002C20B9">
        <w:rPr>
          <w:rFonts w:ascii="Arial" w:hAnsi="Arial" w:cs="Arial"/>
          <w:b/>
        </w:rPr>
        <w:t>--- ENDS ---</w:t>
      </w:r>
    </w:p>
    <w:p w14:paraId="0614053A" w14:textId="77777777" w:rsidR="001F6A30" w:rsidRPr="00D95696" w:rsidRDefault="001F6A30" w:rsidP="001F6A30">
      <w:pPr>
        <w:jc w:val="both"/>
        <w:outlineLvl w:val="0"/>
        <w:rPr>
          <w:rFonts w:ascii="Arial" w:hAnsi="Arial" w:cs="Arial"/>
          <w:b/>
        </w:rPr>
      </w:pPr>
      <w:r w:rsidRPr="00D95696">
        <w:rPr>
          <w:rFonts w:ascii="Arial" w:hAnsi="Arial" w:cs="Arial"/>
          <w:b/>
        </w:rPr>
        <w:t>About BrewDog plc</w:t>
      </w:r>
    </w:p>
    <w:p w14:paraId="49192942" w14:textId="77777777" w:rsidR="001F6A30" w:rsidRPr="00D95696" w:rsidRDefault="001F6A30" w:rsidP="001F6A30">
      <w:pPr>
        <w:jc w:val="both"/>
        <w:rPr>
          <w:rFonts w:ascii="Arial" w:hAnsi="Arial" w:cs="Arial"/>
        </w:rPr>
      </w:pPr>
      <w:r w:rsidRPr="00D95696">
        <w:rPr>
          <w:rFonts w:ascii="Arial" w:hAnsi="Arial" w:cs="Arial"/>
          <w:b/>
        </w:rPr>
        <w:br/>
      </w:r>
      <w:r w:rsidRPr="00D95696">
        <w:rPr>
          <w:rFonts w:ascii="Arial" w:hAnsi="Arial" w:cs="Arial"/>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6550A2BD" w14:textId="77777777" w:rsidR="001F6A30" w:rsidRPr="00D95696" w:rsidRDefault="001F6A30" w:rsidP="001F6A30">
      <w:pPr>
        <w:jc w:val="both"/>
        <w:rPr>
          <w:rFonts w:ascii="Arial" w:hAnsi="Arial" w:cs="Arial"/>
        </w:rPr>
      </w:pPr>
    </w:p>
    <w:p w14:paraId="61801DBA" w14:textId="6C36EB34" w:rsidR="001F6A30" w:rsidRPr="00D95696" w:rsidRDefault="001F6A30" w:rsidP="001F6A30">
      <w:pPr>
        <w:jc w:val="both"/>
        <w:rPr>
          <w:rFonts w:ascii="Arial" w:hAnsi="Arial" w:cs="Arial"/>
        </w:rPr>
      </w:pPr>
      <w:r w:rsidRPr="00D95696">
        <w:rPr>
          <w:rFonts w:ascii="Arial" w:hAnsi="Arial" w:cs="Arial"/>
        </w:rPr>
        <w:t>Cofounders James Watt and Martin Dickie shook up the business world in 2010 with the launch of pioneering crowdfunding initiative Equity for Punks, an initiative that has seen the company raise £</w:t>
      </w:r>
      <w:r w:rsidR="00543705">
        <w:rPr>
          <w:rFonts w:ascii="Arial" w:hAnsi="Arial" w:cs="Arial"/>
        </w:rPr>
        <w:t>70</w:t>
      </w:r>
      <w:r w:rsidRPr="00D95696">
        <w:rPr>
          <w:rFonts w:ascii="Arial" w:hAnsi="Arial" w:cs="Arial"/>
        </w:rPr>
        <w:t xml:space="preserve">m over </w:t>
      </w:r>
      <w:r w:rsidR="00543705">
        <w:rPr>
          <w:rFonts w:ascii="Arial" w:hAnsi="Arial" w:cs="Arial"/>
        </w:rPr>
        <w:t>six</w:t>
      </w:r>
      <w:r w:rsidRPr="00D95696">
        <w:rPr>
          <w:rFonts w:ascii="Arial" w:hAnsi="Arial" w:cs="Arial"/>
        </w:rPr>
        <w:t xml:space="preserve"> </w:t>
      </w:r>
      <w:proofErr w:type="spellStart"/>
      <w:r w:rsidRPr="00D95696">
        <w:rPr>
          <w:rFonts w:ascii="Arial" w:hAnsi="Arial" w:cs="Arial"/>
        </w:rPr>
        <w:t>rounds,</w:t>
      </w:r>
      <w:r w:rsidR="00543705">
        <w:rPr>
          <w:rFonts w:ascii="Arial" w:hAnsi="Arial" w:cs="Arial"/>
        </w:rPr>
        <w:t>with</w:t>
      </w:r>
      <w:proofErr w:type="spellEnd"/>
      <w:r w:rsidR="00543705">
        <w:rPr>
          <w:rFonts w:ascii="Arial" w:hAnsi="Arial" w:cs="Arial"/>
        </w:rPr>
        <w:t xml:space="preserve"> one currently live, </w:t>
      </w:r>
      <w:r w:rsidRPr="00D95696">
        <w:rPr>
          <w:rFonts w:ascii="Arial" w:hAnsi="Arial" w:cs="Arial"/>
        </w:rPr>
        <w:t>raising more money through online equity crowdfunding than any other on record</w:t>
      </w:r>
      <w:r>
        <w:rPr>
          <w:rFonts w:ascii="Arial" w:hAnsi="Arial" w:cs="Arial"/>
        </w:rPr>
        <w:t>, with a raise currently live now</w:t>
      </w:r>
      <w:r w:rsidRPr="00D95696">
        <w:rPr>
          <w:rFonts w:ascii="Arial" w:hAnsi="Arial" w:cs="Arial"/>
        </w:rPr>
        <w:t xml:space="preserve">. The funds and the army of </w:t>
      </w:r>
      <w:r>
        <w:rPr>
          <w:rFonts w:ascii="Arial" w:hAnsi="Arial" w:cs="Arial"/>
        </w:rPr>
        <w:t>P</w:t>
      </w:r>
      <w:r w:rsidRPr="00D95696">
        <w:rPr>
          <w:rFonts w:ascii="Arial" w:hAnsi="Arial" w:cs="Arial"/>
        </w:rPr>
        <w:t>unk shareholders (</w:t>
      </w:r>
      <w:r>
        <w:rPr>
          <w:rFonts w:ascii="Arial" w:hAnsi="Arial" w:cs="Arial"/>
        </w:rPr>
        <w:t>10</w:t>
      </w:r>
      <w:r w:rsidR="00543705">
        <w:rPr>
          <w:rFonts w:ascii="Arial" w:hAnsi="Arial" w:cs="Arial"/>
        </w:rPr>
        <w:t>8</w:t>
      </w:r>
      <w:r w:rsidRPr="00D95696">
        <w:rPr>
          <w:rFonts w:ascii="Arial" w:hAnsi="Arial" w:cs="Arial"/>
        </w:rPr>
        <w:t>,000) has enabled the Scottish craft brewery to scale up without selling out.</w:t>
      </w:r>
      <w:r w:rsidRPr="00481B42">
        <w:rPr>
          <w:rFonts w:ascii="MS Gothic" w:eastAsia="MS Gothic" w:hAnsi="MS Gothic" w:cs="MS Gothic" w:hint="eastAsia"/>
        </w:rPr>
        <w:t>  </w:t>
      </w:r>
    </w:p>
    <w:p w14:paraId="0B014616" w14:textId="77777777" w:rsidR="001F6A30" w:rsidRPr="00D95696" w:rsidRDefault="001F6A30" w:rsidP="001F6A30">
      <w:pPr>
        <w:jc w:val="both"/>
        <w:rPr>
          <w:rFonts w:ascii="Arial" w:hAnsi="Arial" w:cs="Arial"/>
        </w:rPr>
      </w:pPr>
    </w:p>
    <w:p w14:paraId="4AEA617B" w14:textId="77777777" w:rsidR="001F6A30" w:rsidRPr="00D95696" w:rsidRDefault="001F6A30" w:rsidP="001F6A30">
      <w:pPr>
        <w:jc w:val="both"/>
        <w:rPr>
          <w:rFonts w:ascii="Arial" w:hAnsi="Arial" w:cs="Arial"/>
        </w:rPr>
      </w:pPr>
      <w:r w:rsidRPr="00D95696">
        <w:rPr>
          <w:rFonts w:ascii="Arial" w:hAnsi="Arial" w:cs="Arial"/>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w:t>
      </w:r>
      <w:r w:rsidRPr="00481B42">
        <w:rPr>
          <w:rFonts w:ascii="MS Gothic" w:eastAsia="MS Gothic" w:hAnsi="MS Gothic" w:cs="MS Gothic" w:hint="eastAsia"/>
        </w:rPr>
        <w:t>  </w:t>
      </w:r>
    </w:p>
    <w:p w14:paraId="1CAA7AF6" w14:textId="77777777" w:rsidR="001F6A30" w:rsidRPr="00D95696" w:rsidRDefault="001F6A30" w:rsidP="001F6A30">
      <w:pPr>
        <w:jc w:val="both"/>
        <w:rPr>
          <w:rFonts w:ascii="Arial" w:hAnsi="Arial" w:cs="Arial"/>
        </w:rPr>
      </w:pPr>
    </w:p>
    <w:p w14:paraId="533BE996" w14:textId="77777777" w:rsidR="001F6A30" w:rsidRPr="00D95696" w:rsidRDefault="001F6A30" w:rsidP="001F6A30">
      <w:pPr>
        <w:jc w:val="both"/>
        <w:outlineLvl w:val="0"/>
        <w:rPr>
          <w:rFonts w:ascii="Arial" w:hAnsi="Arial" w:cs="Arial"/>
        </w:rPr>
      </w:pPr>
      <w:r w:rsidRPr="00D95696">
        <w:rPr>
          <w:rFonts w:ascii="Arial" w:hAnsi="Arial" w:cs="Arial"/>
        </w:rPr>
        <w:t>For more information, please contact:</w:t>
      </w:r>
      <w:r w:rsidRPr="00481B42">
        <w:rPr>
          <w:rFonts w:ascii="MS Gothic" w:eastAsia="MS Gothic" w:hAnsi="MS Gothic" w:cs="MS Gothic" w:hint="eastAsia"/>
        </w:rPr>
        <w:t>  </w:t>
      </w:r>
    </w:p>
    <w:p w14:paraId="3C7CFE80" w14:textId="77777777" w:rsidR="001F6A30" w:rsidRPr="00D95696" w:rsidRDefault="001F6A30" w:rsidP="001F6A30">
      <w:pPr>
        <w:jc w:val="both"/>
        <w:rPr>
          <w:rFonts w:ascii="Arial" w:hAnsi="Arial" w:cs="Arial"/>
        </w:rPr>
      </w:pPr>
    </w:p>
    <w:p w14:paraId="223C5AA1" w14:textId="77777777" w:rsidR="001F6A30" w:rsidRPr="00D95696" w:rsidRDefault="001F6A30" w:rsidP="001F6A30">
      <w:pPr>
        <w:jc w:val="both"/>
        <w:rPr>
          <w:rFonts w:ascii="Arial" w:hAnsi="Arial" w:cs="Arial"/>
        </w:rPr>
      </w:pPr>
      <w:r>
        <w:rPr>
          <w:rFonts w:ascii="Arial" w:hAnsi="Arial" w:cs="Arial"/>
        </w:rPr>
        <w:t xml:space="preserve">David </w:t>
      </w:r>
      <w:r w:rsidRPr="0065786D">
        <w:rPr>
          <w:rFonts w:ascii="Arial" w:hAnsi="Arial" w:cs="Arial"/>
        </w:rPr>
        <w:t>Djukic</w:t>
      </w:r>
      <w:r>
        <w:rPr>
          <w:rFonts w:ascii="Arial" w:hAnsi="Arial" w:cs="Arial"/>
        </w:rPr>
        <w:t xml:space="preserve"> or Olivia Butcher</w:t>
      </w:r>
    </w:p>
    <w:p w14:paraId="006D9C12" w14:textId="77777777" w:rsidR="001F6A30" w:rsidRPr="00673BF7" w:rsidRDefault="00FC2B45" w:rsidP="001F6A30">
      <w:pPr>
        <w:rPr>
          <w:rFonts w:ascii="Arial" w:hAnsi="Arial" w:cs="Arial"/>
          <w:color w:val="000000" w:themeColor="text1"/>
        </w:rPr>
      </w:pPr>
      <w:hyperlink r:id="rId7" w:history="1">
        <w:r w:rsidR="001F6A30" w:rsidRPr="00673BF7">
          <w:rPr>
            <w:rStyle w:val="Hyperlink"/>
            <w:rFonts w:ascii="Arial" w:hAnsi="Arial" w:cs="Arial"/>
            <w:color w:val="000000" w:themeColor="text1"/>
          </w:rPr>
          <w:t>020 7012 1995</w:t>
        </w:r>
      </w:hyperlink>
    </w:p>
    <w:p w14:paraId="08092041" w14:textId="77777777" w:rsidR="001F6A30" w:rsidRPr="00673BF7" w:rsidRDefault="00FC2B45" w:rsidP="001F6A30">
      <w:pPr>
        <w:jc w:val="both"/>
        <w:rPr>
          <w:rFonts w:ascii="Arial" w:hAnsi="Arial" w:cs="Arial"/>
        </w:rPr>
      </w:pPr>
      <w:hyperlink r:id="rId8" w:history="1">
        <w:r w:rsidR="001F6A30" w:rsidRPr="00673BF7">
          <w:rPr>
            <w:rStyle w:val="Hyperlink"/>
            <w:rFonts w:ascii="Arial" w:hAnsi="Arial" w:cs="Arial"/>
          </w:rPr>
          <w:t>BrewDog@wearetheromans.com</w:t>
        </w:r>
      </w:hyperlink>
      <w:r w:rsidR="001F6A30" w:rsidRPr="00673BF7">
        <w:rPr>
          <w:rFonts w:ascii="Arial" w:hAnsi="Arial" w:cs="Arial"/>
        </w:rPr>
        <w:t xml:space="preserve"> </w:t>
      </w:r>
    </w:p>
    <w:p w14:paraId="73FFACA4" w14:textId="77777777" w:rsidR="001F6A30" w:rsidRPr="00113EC7" w:rsidRDefault="001F6A30" w:rsidP="00D25339">
      <w:pPr>
        <w:ind w:left="360"/>
        <w:rPr>
          <w:rFonts w:ascii="Arial" w:hAnsi="Arial" w:cs="Arial"/>
        </w:rPr>
      </w:pPr>
    </w:p>
    <w:sectPr w:rsidR="001F6A30" w:rsidRPr="00113EC7" w:rsidSect="00A168E4">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4399" w14:textId="77777777" w:rsidR="00FC2B45" w:rsidRDefault="00FC2B45" w:rsidP="00113EC7">
      <w:r>
        <w:separator/>
      </w:r>
    </w:p>
  </w:endnote>
  <w:endnote w:type="continuationSeparator" w:id="0">
    <w:p w14:paraId="399F4C69" w14:textId="77777777" w:rsidR="00FC2B45" w:rsidRDefault="00FC2B45" w:rsidP="0011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77E0" w14:textId="77777777" w:rsidR="00FC2B45" w:rsidRDefault="00FC2B45" w:rsidP="00113EC7">
      <w:r>
        <w:separator/>
      </w:r>
    </w:p>
  </w:footnote>
  <w:footnote w:type="continuationSeparator" w:id="0">
    <w:p w14:paraId="2DC55017" w14:textId="77777777" w:rsidR="00FC2B45" w:rsidRDefault="00FC2B45" w:rsidP="00113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E2091" w14:textId="4206853A" w:rsidR="00113EC7" w:rsidRDefault="00113EC7">
    <w:pPr>
      <w:pStyle w:val="Header"/>
    </w:pPr>
    <w:r w:rsidRPr="009D6A09">
      <w:rPr>
        <w:noProof/>
      </w:rPr>
      <w:drawing>
        <wp:anchor distT="0" distB="0" distL="114300" distR="114300" simplePos="0" relativeHeight="251659264" behindDoc="1" locked="0" layoutInCell="1" allowOverlap="1" wp14:anchorId="0F31D0C0" wp14:editId="5C009CBB">
          <wp:simplePos x="0" y="0"/>
          <wp:positionH relativeFrom="margin">
            <wp:posOffset>2627086</wp:posOffset>
          </wp:positionH>
          <wp:positionV relativeFrom="margin">
            <wp:posOffset>-770346</wp:posOffset>
          </wp:positionV>
          <wp:extent cx="506095" cy="619125"/>
          <wp:effectExtent l="0" t="0" r="1905" b="3175"/>
          <wp:wrapSquare wrapText="bothSides"/>
          <wp:docPr id="2" name="Picture 2" descr="/var/folders/59/4yw1330j67xgj7vg5shxhys4n4lvh4/T/com.microsoft.Word/Content.MSO/2F00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59/4yw1330j67xgj7vg5shxhys4n4lvh4/T/com.microsoft.Word/Content.MSO/2F00691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44699"/>
    <w:multiLevelType w:val="hybridMultilevel"/>
    <w:tmpl w:val="5B9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39"/>
    <w:rsid w:val="00002B54"/>
    <w:rsid w:val="00063BE3"/>
    <w:rsid w:val="00113EC7"/>
    <w:rsid w:val="00182FB0"/>
    <w:rsid w:val="001C5D8C"/>
    <w:rsid w:val="001F6A30"/>
    <w:rsid w:val="002420C7"/>
    <w:rsid w:val="002660CF"/>
    <w:rsid w:val="00291E99"/>
    <w:rsid w:val="002D3914"/>
    <w:rsid w:val="00302010"/>
    <w:rsid w:val="00342F52"/>
    <w:rsid w:val="003C0B46"/>
    <w:rsid w:val="00404B4B"/>
    <w:rsid w:val="0042397D"/>
    <w:rsid w:val="00501536"/>
    <w:rsid w:val="00504399"/>
    <w:rsid w:val="00543705"/>
    <w:rsid w:val="00564B28"/>
    <w:rsid w:val="005971B3"/>
    <w:rsid w:val="006419BC"/>
    <w:rsid w:val="006603F1"/>
    <w:rsid w:val="006A4E9E"/>
    <w:rsid w:val="006C26DB"/>
    <w:rsid w:val="007409EC"/>
    <w:rsid w:val="007437E3"/>
    <w:rsid w:val="0078446E"/>
    <w:rsid w:val="007D6B2D"/>
    <w:rsid w:val="00814A6F"/>
    <w:rsid w:val="008466A3"/>
    <w:rsid w:val="00947373"/>
    <w:rsid w:val="0094741B"/>
    <w:rsid w:val="00965550"/>
    <w:rsid w:val="00A168E4"/>
    <w:rsid w:val="00AC40A8"/>
    <w:rsid w:val="00B2178B"/>
    <w:rsid w:val="00B516C1"/>
    <w:rsid w:val="00B85EA3"/>
    <w:rsid w:val="00D25339"/>
    <w:rsid w:val="00D26908"/>
    <w:rsid w:val="00DC2222"/>
    <w:rsid w:val="00E23859"/>
    <w:rsid w:val="00EA0E0B"/>
    <w:rsid w:val="00EB2020"/>
    <w:rsid w:val="00F61BEB"/>
    <w:rsid w:val="00FB7B94"/>
    <w:rsid w:val="00FC2B45"/>
    <w:rsid w:val="00FF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557B"/>
  <w15:chartTrackingRefBased/>
  <w15:docId w15:val="{67C7AB9A-6E15-8548-A02F-49559D06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39"/>
    <w:pPr>
      <w:ind w:left="720"/>
      <w:contextualSpacing/>
    </w:pPr>
  </w:style>
  <w:style w:type="paragraph" w:styleId="Header">
    <w:name w:val="header"/>
    <w:basedOn w:val="Normal"/>
    <w:link w:val="HeaderChar"/>
    <w:uiPriority w:val="99"/>
    <w:unhideWhenUsed/>
    <w:rsid w:val="00113EC7"/>
    <w:pPr>
      <w:tabs>
        <w:tab w:val="center" w:pos="4680"/>
        <w:tab w:val="right" w:pos="9360"/>
      </w:tabs>
    </w:pPr>
  </w:style>
  <w:style w:type="character" w:customStyle="1" w:styleId="HeaderChar">
    <w:name w:val="Header Char"/>
    <w:basedOn w:val="DefaultParagraphFont"/>
    <w:link w:val="Header"/>
    <w:uiPriority w:val="99"/>
    <w:rsid w:val="00113EC7"/>
  </w:style>
  <w:style w:type="paragraph" w:styleId="Footer">
    <w:name w:val="footer"/>
    <w:basedOn w:val="Normal"/>
    <w:link w:val="FooterChar"/>
    <w:uiPriority w:val="99"/>
    <w:unhideWhenUsed/>
    <w:rsid w:val="00113EC7"/>
    <w:pPr>
      <w:tabs>
        <w:tab w:val="center" w:pos="4680"/>
        <w:tab w:val="right" w:pos="9360"/>
      </w:tabs>
    </w:pPr>
  </w:style>
  <w:style w:type="character" w:customStyle="1" w:styleId="FooterChar">
    <w:name w:val="Footer Char"/>
    <w:basedOn w:val="DefaultParagraphFont"/>
    <w:link w:val="Footer"/>
    <w:uiPriority w:val="99"/>
    <w:rsid w:val="00113EC7"/>
  </w:style>
  <w:style w:type="character" w:styleId="Hyperlink">
    <w:name w:val="Hyperlink"/>
    <w:basedOn w:val="DefaultParagraphFont"/>
    <w:uiPriority w:val="99"/>
    <w:unhideWhenUsed/>
    <w:rsid w:val="001F6A30"/>
    <w:rPr>
      <w:color w:val="0563C1" w:themeColor="hyperlink"/>
      <w:u w:val="single"/>
    </w:rPr>
  </w:style>
  <w:style w:type="character" w:styleId="FollowedHyperlink">
    <w:name w:val="FollowedHyperlink"/>
    <w:basedOn w:val="DefaultParagraphFont"/>
    <w:uiPriority w:val="99"/>
    <w:semiHidden/>
    <w:unhideWhenUsed/>
    <w:rsid w:val="00743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wDog@wearetheromans.com" TargetMode="External"/><Relationship Id="rId3" Type="http://schemas.openxmlformats.org/officeDocument/2006/relationships/settings" Target="settings.xml"/><Relationship Id="rId7" Type="http://schemas.openxmlformats.org/officeDocument/2006/relationships/hyperlink" Target="tel:02070121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Djukic</dc:creator>
  <cp:keywords/>
  <dc:description/>
  <cp:lastModifiedBy>James Dunlop</cp:lastModifiedBy>
  <cp:revision>2</cp:revision>
  <cp:lastPrinted>2019-06-12T09:48:00Z</cp:lastPrinted>
  <dcterms:created xsi:type="dcterms:W3CDTF">2019-06-14T14:14:00Z</dcterms:created>
  <dcterms:modified xsi:type="dcterms:W3CDTF">2019-06-14T14:14:00Z</dcterms:modified>
</cp:coreProperties>
</file>